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C3" w:rsidRDefault="00D6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752475" cy="514350"/>
            <wp:effectExtent l="0" t="0" r="0" b="0"/>
            <wp:wrapSquare wrapText="bothSides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7524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5C3" w:rsidRDefault="00E315C3">
      <w:pPr>
        <w:jc w:val="center"/>
      </w:pPr>
    </w:p>
    <w:p w:rsidR="00E315C3" w:rsidRDefault="00E315C3">
      <w:pPr>
        <w:jc w:val="center"/>
      </w:pPr>
    </w:p>
    <w:p w:rsidR="00E315C3" w:rsidRDefault="00E315C3"/>
    <w:p w:rsidR="00E315C3" w:rsidRDefault="00D635D9">
      <w:pPr>
        <w:spacing w:line="319" w:lineRule="exact"/>
        <w:jc w:val="center"/>
      </w:pPr>
      <w:r>
        <w:rPr>
          <w:b/>
          <w:spacing w:val="3"/>
          <w:sz w:val="28"/>
        </w:rPr>
        <w:t>РОССИЙСКАЯ ФЕДЕРАЦИЯ</w:t>
      </w:r>
    </w:p>
    <w:p w:rsidR="00E315C3" w:rsidRDefault="00D635D9">
      <w:pPr>
        <w:spacing w:before="2" w:line="319" w:lineRule="exact"/>
        <w:ind w:right="10"/>
        <w:jc w:val="center"/>
      </w:pPr>
      <w:r>
        <w:rPr>
          <w:b/>
          <w:spacing w:val="-1"/>
          <w:sz w:val="28"/>
        </w:rPr>
        <w:t>ВОЛГОГРАДСКАЯ ОБЛАСТЬ</w:t>
      </w:r>
    </w:p>
    <w:p w:rsidR="00E315C3" w:rsidRDefault="00D635D9">
      <w:pPr>
        <w:spacing w:line="319" w:lineRule="exact"/>
        <w:ind w:right="10"/>
        <w:jc w:val="center"/>
        <w:rPr>
          <w:b/>
          <w:spacing w:val="-2"/>
          <w:sz w:val="28"/>
        </w:rPr>
      </w:pPr>
      <w:r>
        <w:rPr>
          <w:b/>
          <w:sz w:val="28"/>
        </w:rPr>
        <w:t>ДУБОВСКИЙ МУНИЦИПАЛЬНЫЙ РАЙОН</w:t>
      </w:r>
      <w:r>
        <w:rPr>
          <w:b/>
          <w:spacing w:val="-2"/>
          <w:sz w:val="28"/>
        </w:rPr>
        <w:t xml:space="preserve"> </w:t>
      </w:r>
    </w:p>
    <w:p w:rsidR="00E315C3" w:rsidRDefault="00D635D9">
      <w:pPr>
        <w:spacing w:line="319" w:lineRule="exact"/>
        <w:ind w:right="10"/>
        <w:jc w:val="center"/>
      </w:pPr>
      <w:r>
        <w:rPr>
          <w:b/>
          <w:spacing w:val="-2"/>
          <w:sz w:val="28"/>
        </w:rPr>
        <w:t xml:space="preserve">Администрация </w:t>
      </w:r>
      <w:proofErr w:type="spellStart"/>
      <w:r>
        <w:rPr>
          <w:b/>
          <w:spacing w:val="-2"/>
          <w:sz w:val="28"/>
        </w:rPr>
        <w:t>Стрельношироковского</w:t>
      </w:r>
      <w:proofErr w:type="spellEnd"/>
      <w:r>
        <w:rPr>
          <w:b/>
          <w:spacing w:val="-2"/>
          <w:sz w:val="28"/>
        </w:rPr>
        <w:t xml:space="preserve"> сельского поселения</w:t>
      </w:r>
    </w:p>
    <w:p w:rsidR="00E315C3" w:rsidRDefault="00E315C3">
      <w:pPr>
        <w:spacing w:line="319" w:lineRule="exact"/>
        <w:ind w:right="19"/>
        <w:jc w:val="center"/>
      </w:pPr>
    </w:p>
    <w:p w:rsidR="00E315C3" w:rsidRDefault="00D635D9">
      <w:pPr>
        <w:jc w:val="center"/>
        <w:rPr>
          <w:b/>
        </w:rPr>
      </w:pPr>
      <w:r>
        <w:rPr>
          <w:b/>
        </w:rPr>
        <w:t xml:space="preserve">ОСНОВНЫЕ НАПРАВЛЕНИЯ </w:t>
      </w:r>
    </w:p>
    <w:p w:rsidR="00E315C3" w:rsidRDefault="00D635D9">
      <w:pPr>
        <w:jc w:val="center"/>
      </w:pPr>
      <w:r>
        <w:rPr>
          <w:b/>
        </w:rPr>
        <w:t>БЮДЖЕТНОЙ И НАЛОГОВОЙ ПОЛИТИКИ В СТРЕЛЬНОШИРОКОВСКОМ СЕЛЬСКОМ ПОСЕЛЕНИИ НА 2026 – 2028 ГОДЫ</w:t>
      </w:r>
    </w:p>
    <w:p w:rsidR="00E315C3" w:rsidRDefault="00E315C3">
      <w:pPr>
        <w:jc w:val="center"/>
      </w:pPr>
    </w:p>
    <w:p w:rsidR="00E315C3" w:rsidRDefault="00D635D9">
      <w:pPr>
        <w:ind w:firstLine="540"/>
        <w:jc w:val="both"/>
      </w:pPr>
      <w:r>
        <w:t>Основные направления бюджетной и налоговой политики на 2026 – 2028 годы разработаны в соответствии с Бюджетным посланием Президента Российской Федерации Федеральному Собранию Российской Федерации о бюджетной политике в 2026 – 2028 годах, с Бюджетным послан</w:t>
      </w:r>
      <w:r>
        <w:t>ием Главы Администрации Волгоградской области на 2026 – 2028 годы.</w:t>
      </w:r>
    </w:p>
    <w:p w:rsidR="00E315C3" w:rsidRDefault="00D635D9">
      <w:pPr>
        <w:ind w:firstLine="540"/>
        <w:jc w:val="both"/>
      </w:pPr>
      <w:r>
        <w:t xml:space="preserve">Бюджетная и налоговая политика </w:t>
      </w:r>
      <w:proofErr w:type="spellStart"/>
      <w:r>
        <w:t>Стрельношироковского</w:t>
      </w:r>
      <w:proofErr w:type="spellEnd"/>
      <w:r>
        <w:t xml:space="preserve"> сельского поселения на 2026 – 2028 годы является основой для формирования бюджета </w:t>
      </w:r>
      <w:proofErr w:type="spellStart"/>
      <w:r>
        <w:t>Стрельношироковского</w:t>
      </w:r>
      <w:proofErr w:type="spellEnd"/>
      <w:r>
        <w:t xml:space="preserve"> сельского поселения на 2026 -2028 </w:t>
      </w:r>
      <w:r>
        <w:t>годы, повышения качества бюджетного процесса, обеспечения рационального и эффективного использования бюджетных средств, дальнейшего совершенствования межбюджетных отношений.</w:t>
      </w:r>
    </w:p>
    <w:p w:rsidR="00E315C3" w:rsidRDefault="00D635D9">
      <w:pPr>
        <w:ind w:firstLine="540"/>
        <w:jc w:val="both"/>
      </w:pPr>
      <w:r>
        <w:t xml:space="preserve">Проводимая Администрацией </w:t>
      </w:r>
      <w:proofErr w:type="spellStart"/>
      <w:r>
        <w:t>Стрельношироковского</w:t>
      </w:r>
      <w:proofErr w:type="spellEnd"/>
      <w:r>
        <w:t xml:space="preserve"> сельского поселения в 2026 году бюд</w:t>
      </w:r>
      <w:r>
        <w:t>жетная политика была направлена на повышение уровня жизни населения, обеспечение своевременных расчетов по социальным выплатам отдельным категориям граждан, а также способствовала укреплению макроэкономической стабильности.</w:t>
      </w:r>
    </w:p>
    <w:p w:rsidR="00E315C3" w:rsidRDefault="00D635D9">
      <w:pPr>
        <w:ind w:firstLine="540"/>
        <w:jc w:val="both"/>
      </w:pPr>
      <w:r>
        <w:t xml:space="preserve">Особенностью бюджетной политики </w:t>
      </w:r>
      <w:r>
        <w:t xml:space="preserve">в 2026 году стала практическая реализация на территории </w:t>
      </w:r>
      <w:proofErr w:type="spellStart"/>
      <w:r>
        <w:t>Стрельношироковского</w:t>
      </w:r>
      <w:proofErr w:type="spellEnd"/>
      <w:r>
        <w:t xml:space="preserve"> сельского поселения Федерального закона от 6 октября 2003 г. № 131-ФЗ «Об общих принципах организации местного самоуправления  Российской Федерации». Полученные в результате роста</w:t>
      </w:r>
      <w:r>
        <w:t xml:space="preserve"> экономики ресурсы направлялись и будут  в дальнейшем направляться на решение главной задачи – повышение жизненного уровня населения.</w:t>
      </w:r>
    </w:p>
    <w:p w:rsidR="00E315C3" w:rsidRDefault="00D635D9">
      <w:pPr>
        <w:ind w:firstLine="540"/>
        <w:jc w:val="both"/>
      </w:pPr>
      <w:r>
        <w:t>Вместе с тем остается ряд нерешенных проблем, требующих особого внимания, к которым в первую очередь относятся:</w:t>
      </w:r>
    </w:p>
    <w:p w:rsidR="00E315C3" w:rsidRDefault="00D635D9">
      <w:pPr>
        <w:ind w:firstLine="540"/>
        <w:jc w:val="both"/>
      </w:pPr>
      <w:r>
        <w:t>- недостат</w:t>
      </w:r>
      <w:r>
        <w:t>очность собственной налоговой базы для исполнения полномочий по решению вопросов местного значения;</w:t>
      </w:r>
    </w:p>
    <w:p w:rsidR="00E315C3" w:rsidRDefault="00D635D9">
      <w:pPr>
        <w:ind w:firstLine="540"/>
        <w:jc w:val="both"/>
      </w:pPr>
      <w:r>
        <w:t>- опережающий рост расходных обязательств.</w:t>
      </w:r>
    </w:p>
    <w:p w:rsidR="00E315C3" w:rsidRDefault="00E315C3">
      <w:pPr>
        <w:ind w:firstLine="540"/>
        <w:jc w:val="both"/>
      </w:pPr>
    </w:p>
    <w:p w:rsidR="00E315C3" w:rsidRDefault="00D635D9">
      <w:pPr>
        <w:ind w:firstLine="540"/>
        <w:jc w:val="center"/>
      </w:pPr>
      <w:r>
        <w:t>Особенности бюджетной и налоговой политики</w:t>
      </w:r>
    </w:p>
    <w:p w:rsidR="00E315C3" w:rsidRDefault="00D635D9">
      <w:pPr>
        <w:ind w:firstLine="540"/>
        <w:jc w:val="center"/>
      </w:pPr>
      <w:r>
        <w:t>на 2026 – 2028 годы.</w:t>
      </w:r>
    </w:p>
    <w:p w:rsidR="00E315C3" w:rsidRDefault="00E315C3">
      <w:pPr>
        <w:ind w:firstLine="540"/>
        <w:jc w:val="center"/>
      </w:pPr>
    </w:p>
    <w:p w:rsidR="00E315C3" w:rsidRDefault="00D635D9">
      <w:pPr>
        <w:ind w:firstLine="540"/>
        <w:jc w:val="both"/>
      </w:pPr>
      <w:r>
        <w:t>Бюджетная политика на 2026 – 2028</w:t>
      </w:r>
      <w:r>
        <w:t xml:space="preserve"> годы должна быть направлена на дальнейшее экономическое развитие </w:t>
      </w:r>
      <w:proofErr w:type="spellStart"/>
      <w:r>
        <w:t>Стрельношироковского</w:t>
      </w:r>
      <w:proofErr w:type="spellEnd"/>
      <w:r>
        <w:t xml:space="preserve"> сельского поселения, обеспечение социальной стабильности, повышение эффективности и прозрачности управления общественными финансами.</w:t>
      </w:r>
    </w:p>
    <w:p w:rsidR="00E315C3" w:rsidRDefault="00D635D9">
      <w:pPr>
        <w:ind w:firstLine="540"/>
        <w:jc w:val="both"/>
      </w:pPr>
      <w:r>
        <w:t xml:space="preserve">Основными направлениями бюджетной и </w:t>
      </w:r>
      <w:r>
        <w:t>налоговой политики на 2026 – 2028 годы являются:</w:t>
      </w:r>
    </w:p>
    <w:p w:rsidR="00E315C3" w:rsidRDefault="00D635D9">
      <w:pPr>
        <w:ind w:firstLine="540"/>
        <w:jc w:val="both"/>
      </w:pPr>
      <w:r>
        <w:t xml:space="preserve">- обеспечение сбалансированности бюджета </w:t>
      </w:r>
      <w:proofErr w:type="spellStart"/>
      <w:r>
        <w:t>Стрельношироковского</w:t>
      </w:r>
      <w:proofErr w:type="spellEnd"/>
      <w:r>
        <w:t xml:space="preserve"> сельского поселения в долгосрочном периоде – принцип обеспечения бюджетных расходов источниками их финансирования. Этот принцип даже при наличии </w:t>
      </w:r>
      <w:r>
        <w:t>дефицита бюджета позволяет достичь равенства (баланса) между суммарной величиной бюджетных поступлений (доходов бюджета и источников покрытия дефицита) и объёмом производимых расходов;</w:t>
      </w:r>
    </w:p>
    <w:p w:rsidR="00E315C3" w:rsidRDefault="00D635D9">
      <w:pPr>
        <w:ind w:firstLine="540"/>
        <w:jc w:val="both"/>
      </w:pPr>
      <w:r>
        <w:t>- повышение роли и качества среднесрочного финансового планирования;</w:t>
      </w:r>
    </w:p>
    <w:p w:rsidR="00E315C3" w:rsidRDefault="00D635D9">
      <w:pPr>
        <w:ind w:firstLine="540"/>
        <w:jc w:val="both"/>
      </w:pPr>
      <w:r>
        <w:lastRenderedPageBreak/>
        <w:t xml:space="preserve">- </w:t>
      </w:r>
      <w:r>
        <w:t xml:space="preserve">обеспечение исполнения расходных обязательств. В основу бюджетной политики </w:t>
      </w:r>
      <w:proofErr w:type="spellStart"/>
      <w:r>
        <w:t>Стрельношироковского</w:t>
      </w:r>
      <w:proofErr w:type="spellEnd"/>
      <w:r>
        <w:t xml:space="preserve"> сельского поселения должно быть положено безусловное исполнение действующих расходных обязательств </w:t>
      </w:r>
      <w:proofErr w:type="spellStart"/>
      <w:r>
        <w:t>Стрельношироковского</w:t>
      </w:r>
      <w:proofErr w:type="spellEnd"/>
      <w:r>
        <w:t xml:space="preserve"> сельского поселения. Увеличение или прин</w:t>
      </w:r>
      <w:r>
        <w:t>ятие новых расходных обязательств возможно только при наличии их финансового обеспечения;</w:t>
      </w:r>
    </w:p>
    <w:p w:rsidR="00E315C3" w:rsidRDefault="00D635D9">
      <w:pPr>
        <w:ind w:firstLine="540"/>
        <w:jc w:val="both"/>
      </w:pPr>
      <w:r>
        <w:t>- повышение результативности бюджетных расходов. Необходимо внедрить в практику современные методы оценки эффективности бюджетных расходов, соизмерение целей с достиг</w:t>
      </w:r>
      <w:r>
        <w:t>нутыми результатами, затратами на их достижение;</w:t>
      </w:r>
    </w:p>
    <w:p w:rsidR="00E315C3" w:rsidRDefault="00D635D9">
      <w:pPr>
        <w:ind w:firstLine="540"/>
        <w:jc w:val="both"/>
      </w:pPr>
      <w:r>
        <w:t>- активизация работы по совершенствованию механизмов применения программно-целевых методов при планировании и осуществлении бюджетных расходов;</w:t>
      </w:r>
    </w:p>
    <w:p w:rsidR="00E315C3" w:rsidRDefault="00D635D9">
      <w:pPr>
        <w:ind w:firstLine="540"/>
        <w:jc w:val="both"/>
      </w:pPr>
      <w:r>
        <w:t>- применение механизмов, стимулирующих бюджетные учреждения к п</w:t>
      </w:r>
      <w:r>
        <w:t>овышению качества оказываемых ими услуг  повышению эффективности бюджетных расходов;</w:t>
      </w:r>
    </w:p>
    <w:p w:rsidR="00E315C3" w:rsidRDefault="00D635D9">
      <w:pPr>
        <w:ind w:firstLine="540"/>
        <w:jc w:val="both"/>
      </w:pPr>
      <w:r>
        <w:t>- преобразование бюджетных учреждений в автономные учреждения в тех сферах предоставления социальных услуг, где это может создать существенные стимулы для повышения эффект</w:t>
      </w:r>
      <w:r>
        <w:t>ивности деятельности;</w:t>
      </w:r>
    </w:p>
    <w:p w:rsidR="00E315C3" w:rsidRDefault="00D635D9">
      <w:pPr>
        <w:ind w:firstLine="540"/>
        <w:jc w:val="both"/>
      </w:pPr>
      <w:r>
        <w:t>- совершенствование управления муниципальной собственностью.</w:t>
      </w:r>
    </w:p>
    <w:p w:rsidR="00E315C3" w:rsidRDefault="00D635D9">
      <w:pPr>
        <w:ind w:firstLine="540"/>
        <w:jc w:val="both"/>
      </w:pPr>
      <w:r>
        <w:t xml:space="preserve">Основой для формирования бюджета </w:t>
      </w:r>
      <w:proofErr w:type="spellStart"/>
      <w:r>
        <w:t>Стрельношироковского</w:t>
      </w:r>
      <w:proofErr w:type="spellEnd"/>
      <w:r>
        <w:t xml:space="preserve"> сельского поселения стала Программа социально-экономического развития </w:t>
      </w:r>
      <w:proofErr w:type="spellStart"/>
      <w:r>
        <w:t>Стрельношироковского</w:t>
      </w:r>
      <w:proofErr w:type="spellEnd"/>
      <w:r>
        <w:t xml:space="preserve"> сельского поселения на 2026 </w:t>
      </w:r>
      <w:r>
        <w:t>год и на период до 2028 года.</w:t>
      </w:r>
    </w:p>
    <w:p w:rsidR="00E315C3" w:rsidRDefault="00E315C3">
      <w:pPr>
        <w:ind w:firstLine="540"/>
        <w:jc w:val="both"/>
      </w:pPr>
    </w:p>
    <w:p w:rsidR="00E315C3" w:rsidRDefault="00D635D9">
      <w:pPr>
        <w:ind w:firstLine="540"/>
        <w:jc w:val="center"/>
      </w:pPr>
      <w:r>
        <w:t>Основные направления налоговой политики</w:t>
      </w:r>
    </w:p>
    <w:p w:rsidR="00E315C3" w:rsidRDefault="00E315C3">
      <w:pPr>
        <w:ind w:firstLine="540"/>
        <w:jc w:val="center"/>
      </w:pPr>
    </w:p>
    <w:p w:rsidR="00E315C3" w:rsidRDefault="00D635D9">
      <w:pPr>
        <w:ind w:firstLine="540"/>
        <w:jc w:val="both"/>
      </w:pPr>
      <w:r>
        <w:t xml:space="preserve">При разработке проектировок основных параметров бюджета </w:t>
      </w:r>
      <w:proofErr w:type="spellStart"/>
      <w:r>
        <w:t>Стрельношироковского</w:t>
      </w:r>
      <w:proofErr w:type="spellEnd"/>
      <w:r>
        <w:t xml:space="preserve"> сельского поселения на 2026 – 2028 году учтены следующие направления совершенствования налогового законодат</w:t>
      </w:r>
      <w:r>
        <w:t>ельства:</w:t>
      </w:r>
    </w:p>
    <w:p w:rsidR="00E315C3" w:rsidRDefault="00D635D9">
      <w:pPr>
        <w:numPr>
          <w:ilvl w:val="0"/>
          <w:numId w:val="1"/>
        </w:numPr>
        <w:tabs>
          <w:tab w:val="clear" w:pos="1425"/>
          <w:tab w:val="left" w:pos="540"/>
        </w:tabs>
        <w:ind w:left="360" w:hanging="180"/>
        <w:jc w:val="both"/>
      </w:pPr>
      <w:r>
        <w:t>освобождение от налогообложения налогом на доходы физических лиц при направлении благотворительными организациями средств на нужды социально незащищенных слоёв населения;</w:t>
      </w:r>
    </w:p>
    <w:p w:rsidR="00E315C3" w:rsidRDefault="00D635D9">
      <w:pPr>
        <w:numPr>
          <w:ilvl w:val="0"/>
          <w:numId w:val="1"/>
        </w:numPr>
        <w:tabs>
          <w:tab w:val="clear" w:pos="1425"/>
          <w:tab w:val="left" w:pos="540"/>
        </w:tabs>
        <w:ind w:left="360" w:hanging="180"/>
        <w:jc w:val="both"/>
      </w:pPr>
      <w:r>
        <w:t>распространение на опекунов и попечителей, установленных для родителей услов</w:t>
      </w:r>
      <w:r>
        <w:t>ий применения социального налогового вычета на оплату лечения подопечных, увеличение не менее чем в 2 раза предельного размера дохода, до достижения которого налогоплательщик имеет право на применение стандартного налогового вычета;</w:t>
      </w:r>
    </w:p>
    <w:p w:rsidR="00E315C3" w:rsidRDefault="00D635D9">
      <w:pPr>
        <w:numPr>
          <w:ilvl w:val="0"/>
          <w:numId w:val="1"/>
        </w:numPr>
        <w:tabs>
          <w:tab w:val="clear" w:pos="1425"/>
          <w:tab w:val="left" w:pos="540"/>
        </w:tabs>
        <w:ind w:left="360" w:hanging="180"/>
        <w:jc w:val="both"/>
      </w:pPr>
      <w:r>
        <w:t>повышение качества нало</w:t>
      </w:r>
      <w:r>
        <w:t>гового администрирования, в частности путём устранения административных барьеров, препятствующих добросовестному исполнению налоговых обязанностей, а также эффективного использования инструментов, противодействующих уклонению от уплаты налогов;</w:t>
      </w:r>
    </w:p>
    <w:p w:rsidR="00E315C3" w:rsidRDefault="00D635D9">
      <w:pPr>
        <w:numPr>
          <w:ilvl w:val="0"/>
          <w:numId w:val="1"/>
        </w:numPr>
        <w:tabs>
          <w:tab w:val="clear" w:pos="1425"/>
          <w:tab w:val="left" w:pos="540"/>
        </w:tabs>
        <w:ind w:left="360" w:hanging="180"/>
        <w:jc w:val="both"/>
      </w:pPr>
      <w:r>
        <w:t>принятие гл</w:t>
      </w:r>
      <w:r>
        <w:t>авы Налогового кодекса РФ, регулирующей взимание налога на жилую недвижимость граждан, исчисляемого от рыночной цены объекта недвижимости, с системой вычетов, при которой налоговое бремя в отношении малообеспеченных граждан останется на существующем уровне</w:t>
      </w:r>
      <w:r>
        <w:t xml:space="preserve">. </w:t>
      </w:r>
    </w:p>
    <w:p w:rsidR="00E315C3" w:rsidRDefault="00D635D9">
      <w:pPr>
        <w:ind w:left="180" w:firstLine="360"/>
        <w:jc w:val="both"/>
      </w:pPr>
      <w:r>
        <w:t>Основные показатели прогноза социально-экономического развития Волгоградской области на 2026 – 2028 годы:</w:t>
      </w:r>
    </w:p>
    <w:p w:rsidR="00E315C3" w:rsidRDefault="00D635D9">
      <w:pPr>
        <w:ind w:left="180" w:firstLine="360"/>
        <w:jc w:val="both"/>
      </w:pPr>
      <w:r>
        <w:t>- реальные располагаемые денежные доходы населения в 2026 году возрастут на 7,1%, к уровню 2025 года, в 2027 году – на 4,3 % к уровню 2026года, а в</w:t>
      </w:r>
      <w:r>
        <w:t xml:space="preserve"> 2028 году – </w:t>
      </w:r>
      <w:proofErr w:type="gramStart"/>
      <w:r>
        <w:t>на</w:t>
      </w:r>
      <w:proofErr w:type="gramEnd"/>
      <w:r>
        <w:t xml:space="preserve"> 7,4 % к уровню 2027 года;</w:t>
      </w:r>
    </w:p>
    <w:p w:rsidR="00E315C3" w:rsidRDefault="00D635D9">
      <w:pPr>
        <w:ind w:left="180" w:firstLine="360"/>
        <w:jc w:val="both"/>
      </w:pPr>
      <w:r>
        <w:t>- рост фонда оплаты труда в 2026 году к прогнозному уровню 2025 года составит 110,6 %, в 2027 году – 110,7 %, в 2026 году – 110,8%;</w:t>
      </w:r>
    </w:p>
    <w:p w:rsidR="00E315C3" w:rsidRDefault="00D635D9">
      <w:pPr>
        <w:ind w:left="180" w:firstLine="360"/>
        <w:jc w:val="both"/>
      </w:pPr>
      <w:r>
        <w:t>- среднегодовой индекс потребительских цен составит в 2026году 110,7 %, в 2027году</w:t>
      </w:r>
      <w:r>
        <w:t xml:space="preserve"> – 108,7%, в 2028 году – 116,5%.</w:t>
      </w:r>
    </w:p>
    <w:p w:rsidR="00E315C3" w:rsidRDefault="00D635D9">
      <w:pPr>
        <w:ind w:left="180" w:firstLine="360"/>
        <w:jc w:val="both"/>
      </w:pPr>
      <w:r>
        <w:t xml:space="preserve">Политика Администрации </w:t>
      </w:r>
      <w:proofErr w:type="spellStart"/>
      <w:r>
        <w:t>Стрельношироковского</w:t>
      </w:r>
      <w:proofErr w:type="spellEnd"/>
      <w:r>
        <w:t xml:space="preserve"> сельского поселения будет направлена на изыскание дополнительных резервов поступлений в бюджет </w:t>
      </w:r>
      <w:proofErr w:type="spellStart"/>
      <w:r>
        <w:t>Стрельношироковского</w:t>
      </w:r>
      <w:proofErr w:type="spellEnd"/>
      <w:r>
        <w:t xml:space="preserve"> сельского поселения и консолидированный бюджет Дубовского муниц</w:t>
      </w:r>
      <w:r>
        <w:t>ипального района, обеспечение выполнения требований трудового законодательства в части своевременности и полноты выплаты заработной платы.</w:t>
      </w:r>
    </w:p>
    <w:p w:rsidR="00E315C3" w:rsidRDefault="00D635D9">
      <w:pPr>
        <w:ind w:left="180" w:firstLine="360"/>
        <w:jc w:val="both"/>
      </w:pPr>
      <w:r>
        <w:t xml:space="preserve">Необходимо осуществить актуализацию кадастровой оценки земли на территории </w:t>
      </w:r>
      <w:proofErr w:type="spellStart"/>
      <w:r>
        <w:t>Стрельношироковского</w:t>
      </w:r>
      <w:proofErr w:type="spellEnd"/>
      <w:r>
        <w:t xml:space="preserve"> сельского поселения.</w:t>
      </w:r>
    </w:p>
    <w:p w:rsidR="00E315C3" w:rsidRDefault="00E315C3">
      <w:pPr>
        <w:ind w:left="180" w:firstLine="360"/>
        <w:jc w:val="center"/>
      </w:pPr>
    </w:p>
    <w:p w:rsidR="00E315C3" w:rsidRDefault="00E315C3">
      <w:pPr>
        <w:ind w:left="180" w:firstLine="360"/>
        <w:jc w:val="center"/>
      </w:pPr>
    </w:p>
    <w:p w:rsidR="00E315C3" w:rsidRDefault="00E315C3">
      <w:pPr>
        <w:ind w:left="180" w:firstLine="360"/>
        <w:jc w:val="center"/>
      </w:pPr>
    </w:p>
    <w:p w:rsidR="00E315C3" w:rsidRDefault="00D635D9">
      <w:pPr>
        <w:ind w:left="180" w:firstLine="360"/>
        <w:jc w:val="center"/>
      </w:pPr>
      <w:r>
        <w:t>Концепция формирования расходов бюджета</w:t>
      </w:r>
    </w:p>
    <w:p w:rsidR="00E315C3" w:rsidRDefault="00D635D9">
      <w:pPr>
        <w:ind w:left="180" w:firstLine="360"/>
        <w:jc w:val="center"/>
      </w:pPr>
      <w:proofErr w:type="spellStart"/>
      <w:r>
        <w:t>Стрельношироковского</w:t>
      </w:r>
      <w:proofErr w:type="spellEnd"/>
      <w:r>
        <w:t xml:space="preserve"> сельского поселения на 2026 – 2028 годы.</w:t>
      </w:r>
    </w:p>
    <w:p w:rsidR="00E315C3" w:rsidRDefault="00E315C3">
      <w:pPr>
        <w:ind w:left="180" w:firstLine="360"/>
        <w:jc w:val="both"/>
      </w:pPr>
    </w:p>
    <w:p w:rsidR="00E315C3" w:rsidRDefault="00D635D9">
      <w:pPr>
        <w:ind w:left="180" w:firstLine="360"/>
        <w:jc w:val="both"/>
      </w:pPr>
      <w:r>
        <w:t xml:space="preserve">Бюджетная политика Администрации </w:t>
      </w:r>
      <w:proofErr w:type="spellStart"/>
      <w:r>
        <w:t>Стрельношироковского</w:t>
      </w:r>
      <w:proofErr w:type="spellEnd"/>
      <w:r>
        <w:t xml:space="preserve"> сельского поселения при формировании расходов бюджета будет направлена на существенное повышение</w:t>
      </w:r>
      <w:r>
        <w:t xml:space="preserve"> качества жизни населения, дальнейшее развитие экономики поселения, обеспечение своевременных расчетов по социальным выплатам отдельным категориям граждан.</w:t>
      </w:r>
    </w:p>
    <w:p w:rsidR="00E315C3" w:rsidRDefault="00D635D9">
      <w:pPr>
        <w:ind w:left="180" w:firstLine="360"/>
        <w:jc w:val="both"/>
      </w:pPr>
      <w:r>
        <w:t>В 2026 – 2028 годах будет продолжено решение следующих вопросов:</w:t>
      </w:r>
    </w:p>
    <w:p w:rsidR="00E315C3" w:rsidRDefault="00D635D9">
      <w:pPr>
        <w:numPr>
          <w:ilvl w:val="0"/>
          <w:numId w:val="2"/>
        </w:numPr>
        <w:jc w:val="both"/>
      </w:pPr>
      <w:r>
        <w:t>повышение материального уровня жизн</w:t>
      </w:r>
      <w:r>
        <w:t>и населения;</w:t>
      </w:r>
    </w:p>
    <w:p w:rsidR="00E315C3" w:rsidRDefault="00D635D9">
      <w:pPr>
        <w:numPr>
          <w:ilvl w:val="0"/>
          <w:numId w:val="2"/>
        </w:numPr>
        <w:jc w:val="both"/>
      </w:pPr>
      <w:r>
        <w:t>адресное предоставление льгот;</w:t>
      </w:r>
    </w:p>
    <w:p w:rsidR="00E315C3" w:rsidRDefault="00D635D9">
      <w:pPr>
        <w:numPr>
          <w:ilvl w:val="0"/>
          <w:numId w:val="2"/>
        </w:numPr>
        <w:jc w:val="both"/>
      </w:pPr>
      <w:r>
        <w:t>повышение эффективности закупок товаров, работ, услуг для муниципальных нужд;</w:t>
      </w:r>
    </w:p>
    <w:p w:rsidR="00E315C3" w:rsidRDefault="00D635D9">
      <w:pPr>
        <w:numPr>
          <w:ilvl w:val="0"/>
          <w:numId w:val="2"/>
        </w:numPr>
        <w:jc w:val="both"/>
      </w:pPr>
      <w:r>
        <w:t>повышение результативности бюджетных расходов, при этом необходимо особое внимание уделить достижению поставленных целей;</w:t>
      </w:r>
    </w:p>
    <w:p w:rsidR="00E315C3" w:rsidRDefault="00D635D9">
      <w:pPr>
        <w:numPr>
          <w:ilvl w:val="0"/>
          <w:numId w:val="2"/>
        </w:numPr>
        <w:jc w:val="both"/>
      </w:pPr>
      <w:r>
        <w:t>расширение с</w:t>
      </w:r>
      <w:r>
        <w:t xml:space="preserve">амостоятельности и повышение ответственности главных распорядителей средств бюджета </w:t>
      </w:r>
      <w:proofErr w:type="spellStart"/>
      <w:r>
        <w:t>Стрельношироковского</w:t>
      </w:r>
      <w:proofErr w:type="spellEnd"/>
      <w:r>
        <w:t xml:space="preserve"> сельского поселения.</w:t>
      </w:r>
    </w:p>
    <w:p w:rsidR="00E315C3" w:rsidRDefault="00E315C3">
      <w:pPr>
        <w:ind w:left="900"/>
        <w:jc w:val="both"/>
      </w:pPr>
    </w:p>
    <w:p w:rsidR="00E315C3" w:rsidRDefault="00D635D9">
      <w:pPr>
        <w:ind w:left="900"/>
        <w:jc w:val="center"/>
      </w:pPr>
      <w:r>
        <w:t xml:space="preserve">Дальнейшее развитие казначейских технологий исполнения </w:t>
      </w:r>
    </w:p>
    <w:p w:rsidR="00E315C3" w:rsidRDefault="00D635D9">
      <w:pPr>
        <w:ind w:left="900"/>
        <w:jc w:val="center"/>
      </w:pPr>
      <w:r>
        <w:t>бюджета в 2026 – 2028 годах.</w:t>
      </w:r>
    </w:p>
    <w:p w:rsidR="00E315C3" w:rsidRDefault="00D635D9">
      <w:pPr>
        <w:ind w:left="180" w:firstLine="360"/>
        <w:jc w:val="both"/>
      </w:pPr>
      <w:r>
        <w:t xml:space="preserve">В процессе казначейского исполнения бюджета </w:t>
      </w:r>
      <w:proofErr w:type="spellStart"/>
      <w:r>
        <w:t>Стрельношироковского</w:t>
      </w:r>
      <w:proofErr w:type="spellEnd"/>
      <w:r>
        <w:t xml:space="preserve"> сельского поселения осуществляется предварительный и текущий </w:t>
      </w:r>
      <w:proofErr w:type="gramStart"/>
      <w:r>
        <w:t>контроль за</w:t>
      </w:r>
      <w:proofErr w:type="gramEnd"/>
      <w:r>
        <w:t xml:space="preserve"> расходованием бюджетных средств, главной целью которого является недопущение необоснованного и незаконного расходования бюджетных средств, несанкционированного ро</w:t>
      </w:r>
      <w:r>
        <w:t>ста кредиторской задолженности бюджетных учреждений, упорядочение договорных отношений.</w:t>
      </w:r>
    </w:p>
    <w:p w:rsidR="00E315C3" w:rsidRDefault="00D635D9">
      <w:pPr>
        <w:ind w:left="180" w:firstLine="360"/>
        <w:jc w:val="both"/>
      </w:pPr>
      <w:proofErr w:type="gramStart"/>
      <w:r>
        <w:t xml:space="preserve">Кассовое обслуживание исполнения бюджета </w:t>
      </w:r>
      <w:proofErr w:type="spellStart"/>
      <w:r>
        <w:t>Стрельношироковского</w:t>
      </w:r>
      <w:proofErr w:type="spellEnd"/>
      <w:r>
        <w:t xml:space="preserve"> сельского поселения обеспечивает сохранность бюджетных средств, прозрачность и подотчётность операций сект</w:t>
      </w:r>
      <w:r>
        <w:t xml:space="preserve">ора муниципального управления, соблюдение единых стандартов осуществления кассовых операций, формирование качественной информационной основы для принятия управленческих решений органами исполнительной власти </w:t>
      </w:r>
      <w:proofErr w:type="spellStart"/>
      <w:r>
        <w:t>Стрельношироковского</w:t>
      </w:r>
      <w:proofErr w:type="spellEnd"/>
      <w:r>
        <w:t xml:space="preserve"> сельского поселения и админ</w:t>
      </w:r>
      <w:r>
        <w:t>истраторами бюджетных средств, сокращение административных издержек управления бюджетными средствами, защиту информации от несанкционированного доступа и повышение безопасности расчётно-платёжной системы.</w:t>
      </w:r>
      <w:proofErr w:type="gramEnd"/>
    </w:p>
    <w:p w:rsidR="00E315C3" w:rsidRDefault="00D635D9">
      <w:pPr>
        <w:ind w:left="180" w:firstLine="360"/>
        <w:jc w:val="both"/>
      </w:pPr>
      <w:r>
        <w:t>Соблюдая принцип единства бюджетной системы, в соот</w:t>
      </w:r>
      <w:r>
        <w:t>ветствии с проводимой в настоящее время бюджетной реформой будет продолжено внедрение современного программного обеспечения для автоматизации планирования и исполнения бюджета поселения.</w:t>
      </w:r>
    </w:p>
    <w:p w:rsidR="00E315C3" w:rsidRDefault="00D635D9">
      <w:pPr>
        <w:ind w:left="180" w:firstLine="360"/>
        <w:jc w:val="both"/>
      </w:pPr>
      <w:r>
        <w:t>В рамках программы энергосбережения муниципальных казённых учреждений</w:t>
      </w:r>
      <w:r>
        <w:t xml:space="preserve"> </w:t>
      </w:r>
      <w:proofErr w:type="spellStart"/>
      <w:r>
        <w:t>Стрельношироковского</w:t>
      </w:r>
      <w:proofErr w:type="spellEnd"/>
      <w:r>
        <w:t xml:space="preserve"> сельского поселения производить внедрение современных энергосберегающих технологий, согласно планам энергосбережения, а также осуществлять меры по снижению затрат.</w:t>
      </w:r>
    </w:p>
    <w:p w:rsidR="00E315C3" w:rsidRDefault="00D635D9">
      <w:pPr>
        <w:ind w:left="180" w:firstLine="360"/>
        <w:jc w:val="both"/>
      </w:pPr>
      <w:r>
        <w:t xml:space="preserve">Организация </w:t>
      </w:r>
      <w:proofErr w:type="gramStart"/>
      <w:r>
        <w:t>эффективности системы обеспечения процесса исполнения бюдж</w:t>
      </w:r>
      <w:r>
        <w:t>ета поселения</w:t>
      </w:r>
      <w:proofErr w:type="gramEnd"/>
      <w:r>
        <w:t xml:space="preserve"> позволит свести случай нецелевого расходования средств к минимуму.</w:t>
      </w:r>
    </w:p>
    <w:p w:rsidR="00E315C3" w:rsidRDefault="00E315C3">
      <w:pPr>
        <w:ind w:left="180" w:firstLine="360"/>
        <w:jc w:val="both"/>
      </w:pPr>
    </w:p>
    <w:p w:rsidR="00E315C3" w:rsidRDefault="00E315C3">
      <w:pPr>
        <w:ind w:left="180" w:firstLine="360"/>
        <w:jc w:val="both"/>
      </w:pPr>
    </w:p>
    <w:p w:rsidR="00E315C3" w:rsidRDefault="00E315C3">
      <w:pPr>
        <w:ind w:left="180" w:firstLine="360"/>
        <w:jc w:val="both"/>
      </w:pPr>
    </w:p>
    <w:p w:rsidR="00E315C3" w:rsidRDefault="00D635D9">
      <w:pPr>
        <w:ind w:left="180"/>
        <w:jc w:val="both"/>
        <w:rPr>
          <w:b/>
        </w:rPr>
      </w:pPr>
      <w:r>
        <w:rPr>
          <w:b/>
        </w:rPr>
        <w:t xml:space="preserve">Глава </w:t>
      </w:r>
      <w:proofErr w:type="spellStart"/>
      <w:r>
        <w:rPr>
          <w:b/>
        </w:rPr>
        <w:t>Стрельношироковского</w:t>
      </w:r>
      <w:proofErr w:type="spellEnd"/>
      <w:r>
        <w:rPr>
          <w:b/>
        </w:rPr>
        <w:t xml:space="preserve">                                                         Соловьев С.Н.</w:t>
      </w:r>
    </w:p>
    <w:p w:rsidR="00E315C3" w:rsidRDefault="00D635D9">
      <w:pPr>
        <w:ind w:left="180"/>
        <w:jc w:val="both"/>
        <w:rPr>
          <w:b/>
        </w:rPr>
      </w:pPr>
      <w:r>
        <w:rPr>
          <w:b/>
        </w:rPr>
        <w:t>сельского поселения</w:t>
      </w:r>
    </w:p>
    <w:p w:rsidR="00E315C3" w:rsidRDefault="00E315C3">
      <w:pPr>
        <w:jc w:val="both"/>
      </w:pPr>
    </w:p>
    <w:p w:rsidR="00E315C3" w:rsidRDefault="00E315C3">
      <w:pPr>
        <w:ind w:left="180"/>
        <w:jc w:val="both"/>
      </w:pPr>
    </w:p>
    <w:p w:rsidR="00E315C3" w:rsidRDefault="00E315C3">
      <w:pPr>
        <w:jc w:val="both"/>
      </w:pPr>
    </w:p>
    <w:p w:rsidR="00E315C3" w:rsidRDefault="00E315C3">
      <w:pPr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D635D9">
      <w:pPr>
        <w:ind w:left="180"/>
        <w:jc w:val="center"/>
        <w:rPr>
          <w:b/>
        </w:rPr>
      </w:pPr>
      <w:r>
        <w:rPr>
          <w:b/>
        </w:rPr>
        <w:t>ПОЯСНИТЕЛЬНАЯ ЗАПИСКА</w:t>
      </w:r>
    </w:p>
    <w:p w:rsidR="00E315C3" w:rsidRDefault="00D635D9">
      <w:pPr>
        <w:ind w:left="180"/>
        <w:jc w:val="center"/>
        <w:rPr>
          <w:b/>
        </w:rPr>
      </w:pPr>
      <w:r>
        <w:rPr>
          <w:b/>
        </w:rPr>
        <w:t xml:space="preserve">к проекту бюджета </w:t>
      </w:r>
      <w:proofErr w:type="spellStart"/>
      <w:r>
        <w:rPr>
          <w:b/>
        </w:rPr>
        <w:t>Стрельнош</w:t>
      </w:r>
      <w:r>
        <w:rPr>
          <w:b/>
        </w:rPr>
        <w:t>ироковского</w:t>
      </w:r>
      <w:proofErr w:type="spellEnd"/>
      <w:r>
        <w:rPr>
          <w:b/>
        </w:rPr>
        <w:t xml:space="preserve"> сельского поселения</w:t>
      </w:r>
    </w:p>
    <w:p w:rsidR="00E315C3" w:rsidRDefault="00D635D9">
      <w:pPr>
        <w:ind w:left="180"/>
        <w:jc w:val="center"/>
        <w:rPr>
          <w:b/>
        </w:rPr>
      </w:pPr>
      <w:r>
        <w:rPr>
          <w:b/>
        </w:rPr>
        <w:t>на 2026 – 2028 года.</w:t>
      </w: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D635D9">
      <w:pPr>
        <w:ind w:left="180" w:firstLine="360"/>
        <w:jc w:val="both"/>
      </w:pPr>
      <w:r>
        <w:t xml:space="preserve">Основой для формирования бюджета поселения стала Программа социально-экономического развития </w:t>
      </w:r>
      <w:proofErr w:type="spellStart"/>
      <w:r>
        <w:t>Стрельношироковского</w:t>
      </w:r>
      <w:proofErr w:type="spellEnd"/>
      <w:r>
        <w:t xml:space="preserve"> сельского поселения на 2026 год и на период до 2028 года.</w:t>
      </w:r>
    </w:p>
    <w:p w:rsidR="00E315C3" w:rsidRDefault="00D635D9">
      <w:pPr>
        <w:ind w:left="180" w:firstLine="360"/>
        <w:jc w:val="both"/>
      </w:pPr>
      <w:r>
        <w:t>При разработке проектировок о</w:t>
      </w:r>
      <w:r>
        <w:t>сновных параметров бюджета поселения на 2026 – 2028 годы учтены следующие направления совершенствования налогового законодательства:</w:t>
      </w:r>
    </w:p>
    <w:p w:rsidR="00E315C3" w:rsidRDefault="00D635D9">
      <w:pPr>
        <w:numPr>
          <w:ilvl w:val="0"/>
          <w:numId w:val="3"/>
        </w:numPr>
        <w:jc w:val="both"/>
      </w:pPr>
      <w:r>
        <w:t>освобождение от налогообложения налогом на доходы физических лиц при направлении благотворительными организациями средств н</w:t>
      </w:r>
      <w:r>
        <w:t>а нужды социально незащищённых слоёв населения;</w:t>
      </w:r>
    </w:p>
    <w:p w:rsidR="00E315C3" w:rsidRDefault="00D635D9">
      <w:pPr>
        <w:numPr>
          <w:ilvl w:val="0"/>
          <w:numId w:val="3"/>
        </w:numPr>
        <w:jc w:val="both"/>
      </w:pPr>
      <w:r>
        <w:t xml:space="preserve">распространение на опекунов и </w:t>
      </w:r>
      <w:proofErr w:type="gramStart"/>
      <w:r>
        <w:t>попечителей</w:t>
      </w:r>
      <w:proofErr w:type="gramEnd"/>
      <w:r>
        <w:t xml:space="preserve"> установленных для родителей условий применения социально налогового вычета на оплату лечения подопечных, увеличение не менее чем в 2 раза предельного размера дохода, </w:t>
      </w:r>
      <w:r>
        <w:t>до достижения которого налогоплательщик имеет право на применение стандартного налогового вычета;</w:t>
      </w:r>
    </w:p>
    <w:p w:rsidR="00E315C3" w:rsidRDefault="00D635D9">
      <w:pPr>
        <w:numPr>
          <w:ilvl w:val="0"/>
          <w:numId w:val="3"/>
        </w:numPr>
        <w:jc w:val="both"/>
      </w:pPr>
      <w:r>
        <w:t>повышения качества налогового администрирования, в частности путем устранения административных барьеров, препятствующих добросовестному исполнению налоговых о</w:t>
      </w:r>
      <w:r>
        <w:t>бязанностей, а также эффективного использования инструментов, противодействующих уклонению от уплаты налогов;</w:t>
      </w:r>
    </w:p>
    <w:p w:rsidR="00E315C3" w:rsidRDefault="00D635D9">
      <w:pPr>
        <w:numPr>
          <w:ilvl w:val="0"/>
          <w:numId w:val="3"/>
        </w:numPr>
        <w:jc w:val="both"/>
      </w:pPr>
      <w:r>
        <w:t>принятие главы Налогового кодекса РФ, регулирующей взимание налога на жилую недвижимость граждан, исчисляемого от рыночной цены объекта недвижимос</w:t>
      </w:r>
      <w:r>
        <w:t>ти, с системой вычетов, при которой налоговое бремя в отношении малообеспеченных граждан останется на существенном уровне.</w:t>
      </w:r>
    </w:p>
    <w:p w:rsidR="00E315C3" w:rsidRDefault="00D635D9">
      <w:pPr>
        <w:ind w:left="180" w:firstLine="360"/>
        <w:jc w:val="both"/>
      </w:pPr>
      <w:r>
        <w:t>Основные показатели прогноза социально-экономического развития Волгоградской области на 2026 – 2028 годы:</w:t>
      </w:r>
    </w:p>
    <w:p w:rsidR="00E315C3" w:rsidRDefault="00D635D9">
      <w:pPr>
        <w:ind w:left="180" w:firstLine="360"/>
        <w:jc w:val="both"/>
      </w:pPr>
      <w:r>
        <w:t xml:space="preserve">- реальные располагаемые </w:t>
      </w:r>
      <w:r>
        <w:t xml:space="preserve">денежные доходы населения в 2026 году возрастут на 7,1%, к уровню 2025 года, в 2027 году – на 4,3 % к уровню 2026 года, а в 2028 году – </w:t>
      </w:r>
      <w:proofErr w:type="gramStart"/>
      <w:r>
        <w:t>на</w:t>
      </w:r>
      <w:proofErr w:type="gramEnd"/>
      <w:r>
        <w:t xml:space="preserve"> 7,4 % к уровню 2027 года;</w:t>
      </w:r>
    </w:p>
    <w:p w:rsidR="00E315C3" w:rsidRDefault="00D635D9">
      <w:pPr>
        <w:ind w:left="180" w:firstLine="360"/>
        <w:jc w:val="both"/>
      </w:pPr>
      <w:r>
        <w:t>- рост фонда оплаты труда в 2026 году к прогнозному уровню 2025 года составит 110,6 %, в 20</w:t>
      </w:r>
      <w:r>
        <w:t>27году – 110,7 %, в 2028 году – 110,8%;</w:t>
      </w:r>
    </w:p>
    <w:p w:rsidR="00E315C3" w:rsidRDefault="00D635D9">
      <w:pPr>
        <w:ind w:left="180" w:firstLine="360"/>
        <w:jc w:val="both"/>
      </w:pPr>
      <w:r>
        <w:t>- среднегодовой индекс потребительских цен составит в 2026 году 110,7 %, в 2027году – 108,7%, в 2028году – 116,5%.</w:t>
      </w:r>
    </w:p>
    <w:p w:rsidR="00E315C3" w:rsidRDefault="00D635D9">
      <w:pPr>
        <w:ind w:left="180" w:firstLine="360"/>
        <w:jc w:val="both"/>
      </w:pPr>
      <w:r>
        <w:t xml:space="preserve">Политика Администрации </w:t>
      </w:r>
      <w:proofErr w:type="spellStart"/>
      <w:r>
        <w:t>Стрельношироковского</w:t>
      </w:r>
      <w:proofErr w:type="spellEnd"/>
      <w:r>
        <w:t xml:space="preserve"> сельского поселения будет направлена на изыскание дополни</w:t>
      </w:r>
      <w:r>
        <w:t xml:space="preserve">тельных резервов поступлений в бюджет </w:t>
      </w:r>
      <w:proofErr w:type="spellStart"/>
      <w:r>
        <w:t>Стрельношироковского</w:t>
      </w:r>
      <w:proofErr w:type="spellEnd"/>
      <w:r>
        <w:t xml:space="preserve"> сельского поселения и консолидированный бюджет Дубовского муниципального района, обеспечение выполнения требований трудового законодательства в части своевременности и полноты выплаты заработной пл</w:t>
      </w:r>
      <w:r>
        <w:t>аты.</w:t>
      </w:r>
    </w:p>
    <w:p w:rsidR="00E315C3" w:rsidRDefault="00D635D9">
      <w:pPr>
        <w:ind w:left="180" w:firstLine="360"/>
        <w:jc w:val="both"/>
      </w:pPr>
      <w:r>
        <w:t xml:space="preserve">Необходимо осуществить актуализацию кадастровой оценки земли на территории </w:t>
      </w:r>
      <w:proofErr w:type="spellStart"/>
      <w:r>
        <w:t>Стрельношироковского</w:t>
      </w:r>
      <w:proofErr w:type="spellEnd"/>
      <w:r>
        <w:t xml:space="preserve"> сельского поселения.</w:t>
      </w:r>
    </w:p>
    <w:p w:rsidR="00E315C3" w:rsidRDefault="00D635D9">
      <w:pPr>
        <w:ind w:left="180" w:firstLine="360"/>
        <w:jc w:val="both"/>
      </w:pPr>
      <w:r>
        <w:t xml:space="preserve">Бюджетная политика Администрации </w:t>
      </w:r>
      <w:proofErr w:type="spellStart"/>
      <w:r>
        <w:t>Стрельношироковского</w:t>
      </w:r>
      <w:proofErr w:type="spellEnd"/>
      <w:r>
        <w:t xml:space="preserve"> сельского поселения при формировании расходов бюджета на 2026 – 2028 годы будет </w:t>
      </w:r>
      <w:r>
        <w:t>направлена на существенное повышение качества жизни населения, дальнейшее развитие экономики поселения, обеспечение своевременных расчетов по социальным выплатам отдельным категориям граждан.</w:t>
      </w:r>
    </w:p>
    <w:p w:rsidR="00E315C3" w:rsidRDefault="00D635D9">
      <w:pPr>
        <w:ind w:left="180" w:firstLine="360"/>
        <w:jc w:val="both"/>
      </w:pPr>
      <w:r>
        <w:t>В 2026 – 2028 годах будет продолжении решение следующих вопросов</w:t>
      </w:r>
      <w:r>
        <w:t>:</w:t>
      </w:r>
    </w:p>
    <w:p w:rsidR="00E315C3" w:rsidRDefault="00D635D9">
      <w:pPr>
        <w:ind w:left="540"/>
        <w:jc w:val="both"/>
      </w:pPr>
      <w:r>
        <w:t>- повышение материального уровня жизни населения;</w:t>
      </w:r>
    </w:p>
    <w:p w:rsidR="00E315C3" w:rsidRDefault="00D635D9">
      <w:pPr>
        <w:ind w:left="540"/>
        <w:jc w:val="both"/>
      </w:pPr>
      <w:r>
        <w:t>- адресное предоставление льгот;</w:t>
      </w:r>
    </w:p>
    <w:p w:rsidR="00E315C3" w:rsidRDefault="00D635D9">
      <w:pPr>
        <w:ind w:left="540"/>
        <w:jc w:val="both"/>
      </w:pPr>
      <w:r>
        <w:t>- повышение эффективности закупок товаров, работ, услуг для муниципальных нужд;</w:t>
      </w:r>
    </w:p>
    <w:p w:rsidR="00E315C3" w:rsidRDefault="00D635D9">
      <w:pPr>
        <w:ind w:left="540"/>
        <w:jc w:val="both"/>
      </w:pPr>
      <w:r>
        <w:t>- повышение результативности бюджетных расходов, при этом необходимо особое внимание уделит</w:t>
      </w:r>
      <w:r>
        <w:t>ь достижению поставленных целей;</w:t>
      </w:r>
    </w:p>
    <w:p w:rsidR="00E315C3" w:rsidRDefault="00D635D9">
      <w:pPr>
        <w:ind w:left="540"/>
        <w:jc w:val="both"/>
      </w:pPr>
      <w:r>
        <w:lastRenderedPageBreak/>
        <w:t xml:space="preserve">- расширение самостоятельности и повышение </w:t>
      </w:r>
      <w:proofErr w:type="gramStart"/>
      <w:r>
        <w:t>ответственности главных распорядителей средств бюджета поселения</w:t>
      </w:r>
      <w:proofErr w:type="gramEnd"/>
      <w:r>
        <w:t>.</w:t>
      </w:r>
    </w:p>
    <w:p w:rsidR="00E315C3" w:rsidRDefault="00D635D9">
      <w:pPr>
        <w:ind w:firstLine="540"/>
        <w:jc w:val="both"/>
      </w:pPr>
      <w:r>
        <w:t xml:space="preserve">Сохранится положение, закрепляющее увеличение на 25 % окладов специалистам бюджетной сферы, работающим и </w:t>
      </w:r>
      <w:r>
        <w:t>проживающим в сельской местности.</w:t>
      </w:r>
    </w:p>
    <w:p w:rsidR="00E315C3" w:rsidRDefault="00E315C3">
      <w:pPr>
        <w:ind w:firstLine="540"/>
        <w:jc w:val="both"/>
      </w:pPr>
    </w:p>
    <w:p w:rsidR="00E315C3" w:rsidRDefault="00E315C3">
      <w:pPr>
        <w:ind w:firstLine="540"/>
        <w:jc w:val="both"/>
      </w:pPr>
    </w:p>
    <w:p w:rsidR="00E315C3" w:rsidRDefault="00E315C3">
      <w:pPr>
        <w:ind w:firstLine="540"/>
        <w:jc w:val="both"/>
      </w:pPr>
    </w:p>
    <w:p w:rsidR="00E315C3" w:rsidRDefault="00D635D9">
      <w:pPr>
        <w:jc w:val="both"/>
        <w:rPr>
          <w:b/>
        </w:rPr>
      </w:pPr>
      <w:r>
        <w:rPr>
          <w:b/>
        </w:rPr>
        <w:t xml:space="preserve">Глава </w:t>
      </w:r>
      <w:proofErr w:type="spellStart"/>
      <w:r>
        <w:rPr>
          <w:b/>
        </w:rPr>
        <w:t>Стрельношироковского</w:t>
      </w:r>
      <w:proofErr w:type="spellEnd"/>
      <w:r>
        <w:rPr>
          <w:b/>
        </w:rPr>
        <w:t xml:space="preserve">                                                      Соловьев С.Н.</w:t>
      </w:r>
    </w:p>
    <w:p w:rsidR="00E315C3" w:rsidRDefault="00D635D9">
      <w:pPr>
        <w:jc w:val="both"/>
        <w:rPr>
          <w:b/>
        </w:rPr>
      </w:pPr>
      <w:r>
        <w:rPr>
          <w:b/>
        </w:rPr>
        <w:t>сельского поселения</w:t>
      </w: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E315C3">
      <w:pPr>
        <w:jc w:val="both"/>
        <w:rPr>
          <w:highlight w:val="green"/>
        </w:rPr>
      </w:pPr>
    </w:p>
    <w:p w:rsidR="00E315C3" w:rsidRDefault="00D635D9">
      <w:pPr>
        <w:jc w:val="center"/>
        <w:rPr>
          <w:b/>
        </w:rPr>
      </w:pPr>
      <w:r>
        <w:rPr>
          <w:b/>
        </w:rPr>
        <w:t xml:space="preserve">Баланс </w:t>
      </w:r>
    </w:p>
    <w:p w:rsidR="00E315C3" w:rsidRDefault="00D635D9">
      <w:pPr>
        <w:jc w:val="center"/>
        <w:rPr>
          <w:b/>
        </w:rPr>
      </w:pPr>
      <w:r>
        <w:rPr>
          <w:b/>
        </w:rPr>
        <w:t>финансовых ресурсов</w:t>
      </w:r>
    </w:p>
    <w:p w:rsidR="00E315C3" w:rsidRDefault="00D635D9">
      <w:pPr>
        <w:jc w:val="center"/>
        <w:rPr>
          <w:b/>
        </w:rPr>
      </w:pPr>
      <w:proofErr w:type="spellStart"/>
      <w:r>
        <w:rPr>
          <w:b/>
        </w:rPr>
        <w:t>Стрельношироковского</w:t>
      </w:r>
      <w:proofErr w:type="spellEnd"/>
      <w:r>
        <w:rPr>
          <w:b/>
        </w:rPr>
        <w:t xml:space="preserve"> сельс</w:t>
      </w:r>
      <w:r>
        <w:rPr>
          <w:b/>
        </w:rPr>
        <w:t>кого поселения на 2026 – 2028 годы</w:t>
      </w:r>
    </w:p>
    <w:p w:rsidR="00E315C3" w:rsidRDefault="00E315C3">
      <w:pPr>
        <w:jc w:val="center"/>
        <w:rPr>
          <w:b/>
        </w:rPr>
      </w:pPr>
    </w:p>
    <w:p w:rsidR="00E315C3" w:rsidRDefault="00D635D9">
      <w:pPr>
        <w:jc w:val="center"/>
        <w:rPr>
          <w:b/>
        </w:rPr>
      </w:pPr>
      <w:r>
        <w:rPr>
          <w:b/>
        </w:rPr>
        <w:t>1.Доходы</w:t>
      </w:r>
    </w:p>
    <w:p w:rsidR="00E315C3" w:rsidRDefault="00D635D9">
      <w:pPr>
        <w:ind w:left="360"/>
        <w:jc w:val="right"/>
        <w:rPr>
          <w:b/>
        </w:rPr>
      </w:pPr>
      <w:r>
        <w:rPr>
          <w:b/>
        </w:rPr>
        <w:t xml:space="preserve">                                       </w:t>
      </w:r>
      <w:r>
        <w:t>(руб.)</w:t>
      </w:r>
      <w:r>
        <w:rPr>
          <w:b/>
        </w:rPr>
        <w:t xml:space="preserve"> </w:t>
      </w:r>
    </w:p>
    <w:tbl>
      <w:tblPr>
        <w:tblW w:w="0" w:type="auto"/>
        <w:tblInd w:w="-1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874"/>
        <w:gridCol w:w="4140"/>
        <w:gridCol w:w="1080"/>
        <w:gridCol w:w="1080"/>
        <w:gridCol w:w="1080"/>
      </w:tblGrid>
      <w:tr w:rsidR="00E315C3">
        <w:trPr>
          <w:trHeight w:val="316"/>
        </w:trPr>
        <w:tc>
          <w:tcPr>
            <w:tcW w:w="2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72" w:right="58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pacing w:val="-3"/>
              </w:rPr>
              <w:t xml:space="preserve">Код </w:t>
            </w:r>
            <w:r>
              <w:rPr>
                <w:b/>
                <w:spacing w:val="-2"/>
              </w:rPr>
              <w:t xml:space="preserve">бюджетной классификации </w:t>
            </w:r>
          </w:p>
        </w:tc>
        <w:tc>
          <w:tcPr>
            <w:tcW w:w="4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860" w:right="86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  <w:spacing w:val="-1"/>
              </w:rPr>
              <w:t>доходов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                    Сумма              </w:t>
            </w:r>
          </w:p>
        </w:tc>
      </w:tr>
      <w:tr w:rsidR="00E315C3">
        <w:trPr>
          <w:trHeight w:hRule="exact" w:val="369"/>
        </w:trPr>
        <w:tc>
          <w:tcPr>
            <w:tcW w:w="2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/>
        </w:tc>
        <w:tc>
          <w:tcPr>
            <w:tcW w:w="4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2026 год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-6"/>
              </w:rPr>
              <w:t>2027 год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-6"/>
              </w:rPr>
              <w:t>2028год</w:t>
            </w:r>
          </w:p>
        </w:tc>
      </w:tr>
      <w:tr w:rsidR="00E315C3">
        <w:trPr>
          <w:trHeight w:hRule="exact" w:val="288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136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192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315C3">
        <w:trPr>
          <w:trHeight w:hRule="exact" w:val="288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750 505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 xml:space="preserve">781 </w:t>
            </w:r>
            <w:r>
              <w:rPr>
                <w:b/>
              </w:rPr>
              <w:t>31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814 492</w:t>
            </w:r>
          </w:p>
        </w:tc>
      </w:tr>
      <w:tr w:rsidR="00E315C3">
        <w:trPr>
          <w:trHeight w:hRule="exact" w:val="278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182 1 01 00000 00 0000 000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</w:rPr>
            </w:pPr>
            <w:r>
              <w:rPr>
                <w:b/>
                <w:spacing w:val="5"/>
              </w:rPr>
              <w:t>Налоги на прибыль, доходы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</w:pPr>
            <w:r>
              <w:rPr>
                <w:b/>
                <w:spacing w:val="-5"/>
              </w:rPr>
              <w:t>183 090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</w:pPr>
            <w:r>
              <w:rPr>
                <w:b/>
                <w:spacing w:val="-5"/>
              </w:rPr>
              <w:t>196 822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-5"/>
              </w:rPr>
              <w:t>211 583</w:t>
            </w:r>
          </w:p>
        </w:tc>
      </w:tr>
      <w:tr w:rsidR="00E315C3">
        <w:trPr>
          <w:trHeight w:hRule="exact" w:val="288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 xml:space="preserve">182 </w:t>
            </w:r>
            <w:r>
              <w:rPr>
                <w:spacing w:val="-2"/>
                <w:sz w:val="22"/>
              </w:rPr>
              <w:t>1 01 02000 01 0000 110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r>
              <w:rPr>
                <w:spacing w:val="-3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</w:pPr>
            <w:r>
              <w:rPr>
                <w:spacing w:val="4"/>
              </w:rPr>
              <w:t>183 090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</w:pPr>
            <w:r>
              <w:rPr>
                <w:spacing w:val="4"/>
              </w:rPr>
              <w:t>196 822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pacing w:val="4"/>
              </w:rPr>
              <w:t>211 583</w:t>
            </w:r>
          </w:p>
        </w:tc>
      </w:tr>
      <w:tr w:rsidR="00E315C3">
        <w:trPr>
          <w:trHeight w:hRule="exact" w:val="288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000 1 05 03010 01 0000 110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Единый </w:t>
            </w:r>
            <w:proofErr w:type="gramStart"/>
            <w:r>
              <w:rPr>
                <w:b/>
                <w:spacing w:val="-3"/>
              </w:rPr>
              <w:t>сельхоз  налог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249 563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259 545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269 927</w:t>
            </w:r>
          </w:p>
        </w:tc>
      </w:tr>
      <w:tr w:rsidR="00E315C3">
        <w:trPr>
          <w:trHeight w:hRule="exact" w:val="288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 xml:space="preserve">182 </w:t>
            </w:r>
            <w:r>
              <w:rPr>
                <w:b/>
                <w:spacing w:val="-2"/>
                <w:sz w:val="22"/>
              </w:rPr>
              <w:t xml:space="preserve">1 06 </w:t>
            </w:r>
            <w:r>
              <w:rPr>
                <w:b/>
                <w:spacing w:val="-2"/>
                <w:sz w:val="22"/>
              </w:rPr>
              <w:t>00000 00 0000 000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</w:rPr>
            </w:pPr>
            <w:r>
              <w:rPr>
                <w:b/>
                <w:spacing w:val="5"/>
              </w:rPr>
              <w:t>Налоги на имущество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</w:pPr>
            <w:r>
              <w:t>317 852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</w:pPr>
            <w:r>
              <w:t>324 954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332 982</w:t>
            </w:r>
          </w:p>
        </w:tc>
      </w:tr>
      <w:tr w:rsidR="00E315C3">
        <w:trPr>
          <w:trHeight w:hRule="exact" w:val="66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 xml:space="preserve">182 </w:t>
            </w:r>
            <w:r>
              <w:rPr>
                <w:spacing w:val="12"/>
                <w:sz w:val="22"/>
              </w:rPr>
              <w:t>106</w:t>
            </w:r>
            <w:r>
              <w:rPr>
                <w:spacing w:val="-2"/>
                <w:sz w:val="22"/>
              </w:rPr>
              <w:t xml:space="preserve"> 01030 10 0000 110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right="19" w:firstLine="5"/>
            </w:pPr>
            <w:r>
              <w:rPr>
                <w:spacing w:val="-1"/>
              </w:rPr>
              <w:t xml:space="preserve">Налог на имущество физических лиц, </w:t>
            </w:r>
            <w:r>
              <w:rPr>
                <w:spacing w:val="-2"/>
              </w:rPr>
              <w:t xml:space="preserve">взимаемый по ставкам, применяемым к </w:t>
            </w:r>
            <w:r>
              <w:rPr>
                <w:spacing w:val="-1"/>
              </w:rPr>
              <w:t xml:space="preserve">объектам налогообложения </w:t>
            </w:r>
            <w:r>
              <w:t>расположенным в границах поселений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t>41 832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r>
              <w:rPr>
                <w:spacing w:val="-10"/>
              </w:rPr>
              <w:t xml:space="preserve">     45 304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pacing w:val="-10"/>
              </w:rPr>
              <w:t>348 702</w:t>
            </w:r>
          </w:p>
        </w:tc>
      </w:tr>
      <w:tr w:rsidR="00E315C3">
        <w:trPr>
          <w:trHeight w:hRule="exact" w:val="288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 xml:space="preserve">182 </w:t>
            </w:r>
            <w:r>
              <w:rPr>
                <w:b/>
                <w:spacing w:val="12"/>
                <w:sz w:val="22"/>
              </w:rPr>
              <w:t>106</w:t>
            </w:r>
            <w:r>
              <w:rPr>
                <w:b/>
                <w:spacing w:val="-2"/>
                <w:sz w:val="22"/>
              </w:rPr>
              <w:t xml:space="preserve"> 06000 00 0000 110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</w:rPr>
            </w:pPr>
            <w:r>
              <w:rPr>
                <w:b/>
                <w:spacing w:val="-3"/>
              </w:rPr>
              <w:t>Земельный налог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</w:rPr>
            </w:pPr>
            <w:r>
              <w:rPr>
                <w:b/>
                <w:spacing w:val="4"/>
              </w:rPr>
              <w:t xml:space="preserve">  2</w:t>
            </w:r>
            <w:r>
              <w:rPr>
                <w:b/>
              </w:rPr>
              <w:t>76 020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4"/>
              </w:rPr>
              <w:t>240 010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4"/>
              </w:rPr>
              <w:t>242 419</w:t>
            </w:r>
          </w:p>
        </w:tc>
      </w:tr>
      <w:tr w:rsidR="00E315C3">
        <w:trPr>
          <w:trHeight w:hRule="exact" w:val="1209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182 108 0402001 0000 110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-3"/>
              </w:rPr>
            </w:pPr>
            <w:r>
              <w:rPr>
                <w:b/>
                <w:spacing w:val="-3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0</w:t>
            </w:r>
          </w:p>
        </w:tc>
      </w:tr>
      <w:tr w:rsidR="00E315C3">
        <w:trPr>
          <w:trHeight w:hRule="exact" w:val="121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pacing w:val="-3"/>
                <w:sz w:val="22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  <w:spacing w:val="5"/>
              </w:rPr>
            </w:pPr>
            <w:r>
              <w:rPr>
                <w:b/>
                <w:spacing w:val="5"/>
              </w:rPr>
              <w:t>Неналоговые доходы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456 000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663 000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  687 000</w:t>
            </w:r>
          </w:p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</w:t>
            </w:r>
          </w:p>
        </w:tc>
      </w:tr>
      <w:tr w:rsidR="00E315C3">
        <w:trPr>
          <w:trHeight w:hRule="exact" w:val="1172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000 103 02 000 01 0000 110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</w:rPr>
            </w:pPr>
            <w:r>
              <w:rPr>
                <w:b/>
              </w:rPr>
              <w:t>Доходы от уплаты акцизов по подакцизным товарам, производимым на территории Российской Федерации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456  000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663 000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 xml:space="preserve">  687 000</w:t>
            </w:r>
          </w:p>
        </w:tc>
      </w:tr>
      <w:tr w:rsidR="00E315C3">
        <w:trPr>
          <w:trHeight w:hRule="exact" w:val="1172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000 1 03 022 30 01 0000 110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spacing w:val="5"/>
              </w:rPr>
            </w:pPr>
            <w:r>
              <w:rPr>
                <w:spacing w:val="5"/>
              </w:rPr>
              <w:t xml:space="preserve">Доходы от уплаты акцизов на дизельное топливо, зачисляемые в </w:t>
            </w:r>
            <w:r>
              <w:rPr>
                <w:spacing w:val="5"/>
              </w:rPr>
              <w:t>консолидированные бюджеты Российской Федерации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250 000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346 000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358 000</w:t>
            </w:r>
          </w:p>
        </w:tc>
      </w:tr>
      <w:tr w:rsidR="00E315C3">
        <w:trPr>
          <w:trHeight w:hRule="exact" w:val="1801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3"/>
                <w:sz w:val="22"/>
              </w:rPr>
            </w:pPr>
            <w:r>
              <w:rPr>
                <w:spacing w:val="-3"/>
                <w:sz w:val="22"/>
              </w:rPr>
              <w:t>000 1 03 022 40 01 0000 110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  <w:spacing w:val="5"/>
              </w:rPr>
            </w:pPr>
            <w:r>
              <w:rPr>
                <w:spacing w:val="5"/>
              </w:rPr>
              <w:t>Доходы от уплаты акцизов на моторные масла для дизельных   (или) карбюраторных (</w:t>
            </w:r>
            <w:proofErr w:type="spellStart"/>
            <w:r>
              <w:rPr>
                <w:spacing w:val="5"/>
              </w:rPr>
              <w:t>инжекторных</w:t>
            </w:r>
            <w:proofErr w:type="spellEnd"/>
            <w:r>
              <w:rPr>
                <w:spacing w:val="5"/>
              </w:rPr>
              <w:t xml:space="preserve">) двигателей, зачисляемые в консолидированные бюджеты субъектов </w:t>
            </w:r>
            <w:r>
              <w:rPr>
                <w:spacing w:val="5"/>
              </w:rPr>
              <w:t>Российской Федерации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2 000</w:t>
            </w:r>
          </w:p>
        </w:tc>
      </w:tr>
      <w:tr w:rsidR="00E315C3">
        <w:trPr>
          <w:trHeight w:hRule="exact" w:val="1841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3"/>
                <w:sz w:val="22"/>
              </w:rPr>
            </w:pPr>
            <w:r>
              <w:rPr>
                <w:spacing w:val="-3"/>
                <w:sz w:val="22"/>
              </w:rPr>
              <w:t>000 1 03 022 50 01 0000 110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  <w:spacing w:val="5"/>
              </w:rPr>
            </w:pPr>
            <w:r>
              <w:rPr>
                <w:spacing w:val="5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220 000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335 000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347 000</w:t>
            </w:r>
          </w:p>
        </w:tc>
      </w:tr>
      <w:tr w:rsidR="00E315C3">
        <w:trPr>
          <w:trHeight w:hRule="exact" w:val="1839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3"/>
                <w:sz w:val="22"/>
              </w:rPr>
            </w:pPr>
            <w:r>
              <w:rPr>
                <w:spacing w:val="-3"/>
                <w:sz w:val="22"/>
              </w:rPr>
              <w:t>000 1 03 022 60 01 0000 110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  <w:spacing w:val="5"/>
              </w:rPr>
            </w:pPr>
            <w:r>
              <w:rPr>
                <w:spacing w:val="5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-15 000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-20 000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-20 000</w:t>
            </w:r>
          </w:p>
        </w:tc>
      </w:tr>
      <w:tr w:rsidR="00E315C3">
        <w:trPr>
          <w:trHeight w:hRule="exact" w:val="1172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lastRenderedPageBreak/>
              <w:t>952 1 11 00000 00 0000 000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  <w:spacing w:val="5"/>
              </w:rPr>
            </w:pPr>
            <w:r>
              <w:rPr>
                <w:b/>
                <w:spacing w:val="5"/>
              </w:rPr>
              <w:t xml:space="preserve">Доходы от использования имущества, </w:t>
            </w:r>
            <w:r>
              <w:rPr>
                <w:b/>
                <w:spacing w:val="6"/>
              </w:rPr>
              <w:t>находящегося в государственной и муниципальной собственности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E315C3">
        <w:trPr>
          <w:trHeight w:hRule="exact" w:val="1496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952 1 1105000 00 0000 120</w:t>
            </w:r>
          </w:p>
          <w:p w:rsidR="00E315C3" w:rsidRDefault="00E315C3">
            <w:pPr>
              <w:ind w:left="101"/>
              <w:jc w:val="center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6" w:lineRule="exact"/>
              <w:ind w:left="2" w:right="192" w:hanging="2"/>
            </w:pPr>
            <w:r>
              <w:rPr>
                <w:spacing w:val="-2"/>
              </w:rPr>
              <w:t xml:space="preserve">Доходы, получаемые в виде арендной </w:t>
            </w:r>
            <w:r>
              <w:rPr>
                <w:spacing w:val="-1"/>
              </w:rPr>
              <w:t xml:space="preserve">платы за передачу в возмездное </w:t>
            </w:r>
            <w:r>
              <w:t xml:space="preserve">пользование государственного и муниципального имущества (за </w:t>
            </w:r>
            <w:r>
              <w:rPr>
                <w:spacing w:val="-1"/>
              </w:rPr>
              <w:t xml:space="preserve">исключением имущества муниципальных автономных </w:t>
            </w:r>
            <w:r>
              <w:t xml:space="preserve">учреждений, а также имущества </w:t>
            </w:r>
            <w:r>
              <w:rPr>
                <w:spacing w:val="-1"/>
              </w:rPr>
              <w:t>муниципальных унитарных предприятий, в том числе казенных)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r>
              <w:rPr>
                <w:spacing w:val="-6"/>
              </w:rPr>
              <w:t xml:space="preserve">        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pacing w:val="-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pacing w:val="-6"/>
              </w:rPr>
              <w:t>0</w:t>
            </w:r>
          </w:p>
        </w:tc>
      </w:tr>
      <w:tr w:rsidR="00E315C3">
        <w:trPr>
          <w:trHeight w:hRule="exact" w:val="103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</w:rPr>
            </w:pPr>
            <w:r>
              <w:rPr>
                <w:b/>
                <w:spacing w:val="1"/>
              </w:rPr>
              <w:t>Собственные доходы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-5"/>
              </w:rPr>
              <w:t>1 </w:t>
            </w:r>
            <w:r>
              <w:rPr>
                <w:b/>
              </w:rPr>
              <w:t>206 505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-5"/>
              </w:rPr>
              <w:t>1 </w:t>
            </w:r>
            <w:r>
              <w:rPr>
                <w:b/>
              </w:rPr>
              <w:t>444321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-5"/>
              </w:rPr>
              <w:t>1 </w:t>
            </w:r>
            <w:r>
              <w:rPr>
                <w:b/>
              </w:rPr>
              <w:t>501492</w:t>
            </w:r>
          </w:p>
        </w:tc>
      </w:tr>
      <w:tr w:rsidR="00E315C3">
        <w:trPr>
          <w:trHeight w:hRule="exact" w:val="1104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952 </w:t>
            </w:r>
            <w:r>
              <w:rPr>
                <w:b/>
                <w:spacing w:val="-3"/>
                <w:sz w:val="22"/>
              </w:rPr>
              <w:t>2 00 00000 00 0000 000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</w:rPr>
            </w:pPr>
            <w:r>
              <w:rPr>
                <w:b/>
                <w:spacing w:val="-6"/>
              </w:rPr>
              <w:t>БЕЗВОЗМЕЗДНЫЕ ПОСТУПЛЕНИЯ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1644 581,82</w:t>
            </w:r>
          </w:p>
          <w:p w:rsidR="00E315C3" w:rsidRDefault="00E315C3"/>
          <w:p w:rsidR="00E315C3" w:rsidRDefault="00E315C3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164 300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-5"/>
              </w:rPr>
              <w:t>208 700</w:t>
            </w:r>
          </w:p>
        </w:tc>
      </w:tr>
      <w:tr w:rsidR="00E315C3">
        <w:trPr>
          <w:trHeight w:hRule="exact" w:val="1256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952 </w:t>
            </w:r>
            <w:r>
              <w:rPr>
                <w:b/>
                <w:spacing w:val="-3"/>
                <w:sz w:val="22"/>
              </w:rPr>
              <w:t>2 02 01000 00 0000 151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6" w:lineRule="exact"/>
              <w:ind w:left="7" w:right="924" w:hanging="7"/>
              <w:rPr>
                <w:b/>
              </w:rPr>
            </w:pPr>
            <w:r>
              <w:rPr>
                <w:b/>
                <w:spacing w:val="3"/>
              </w:rPr>
              <w:t xml:space="preserve">Дотации от других бюджетов </w:t>
            </w:r>
            <w:r>
              <w:rPr>
                <w:b/>
                <w:spacing w:val="5"/>
              </w:rPr>
              <w:t>бюджетной системы РФ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 1 179 000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-4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-4"/>
              </w:rPr>
              <w:t>0</w:t>
            </w:r>
          </w:p>
        </w:tc>
      </w:tr>
      <w:tr w:rsidR="00E315C3">
        <w:trPr>
          <w:trHeight w:hRule="exact" w:val="1256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952 2 02 01001 10 0000 151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6" w:lineRule="exact"/>
              <w:ind w:left="7" w:right="653" w:hanging="7"/>
            </w:pPr>
            <w:r>
              <w:rPr>
                <w:spacing w:val="-2"/>
              </w:rPr>
              <w:t xml:space="preserve">Дотации бюджетам поселений на </w:t>
            </w:r>
            <w:r>
              <w:rPr>
                <w:spacing w:val="-1"/>
              </w:rPr>
              <w:t xml:space="preserve">выравнивание бюджетной </w:t>
            </w:r>
            <w:r>
              <w:rPr>
                <w:spacing w:val="-2"/>
              </w:rPr>
              <w:t>обеспеченности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pacing w:val="-5"/>
              </w:rPr>
              <w:t>1 179 000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r>
              <w:rPr>
                <w:spacing w:val="-5"/>
              </w:rPr>
              <w:t xml:space="preserve">         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pacing w:val="-5"/>
              </w:rPr>
              <w:t>0</w:t>
            </w:r>
          </w:p>
        </w:tc>
      </w:tr>
      <w:tr w:rsidR="00E315C3">
        <w:trPr>
          <w:trHeight w:hRule="exact" w:val="538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952 2 02 03000 00 0000 151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1" w:lineRule="exact"/>
              <w:ind w:right="499" w:firstLine="5"/>
              <w:rPr>
                <w:b/>
              </w:rPr>
            </w:pPr>
            <w:r>
              <w:rPr>
                <w:b/>
                <w:spacing w:val="4"/>
              </w:rPr>
              <w:t xml:space="preserve">Субвенции бюджетам Субъектов </w:t>
            </w:r>
            <w:r>
              <w:rPr>
                <w:b/>
                <w:spacing w:val="6"/>
              </w:rPr>
              <w:t xml:space="preserve">Российской Федерации и </w:t>
            </w:r>
            <w:r>
              <w:rPr>
                <w:b/>
                <w:spacing w:val="8"/>
              </w:rPr>
              <w:t>муниципальных образований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</w:rPr>
            </w:pPr>
            <w:r>
              <w:rPr>
                <w:b/>
                <w:spacing w:val="-6"/>
              </w:rPr>
              <w:t xml:space="preserve">   </w:t>
            </w:r>
            <w:r>
              <w:rPr>
                <w:b/>
              </w:rPr>
              <w:t>147 400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164 300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pacing w:val="-6"/>
              </w:rPr>
              <w:t>208 700</w:t>
            </w:r>
          </w:p>
        </w:tc>
      </w:tr>
      <w:tr w:rsidR="00E315C3">
        <w:trPr>
          <w:trHeight w:hRule="exact" w:val="88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952 2 02 03015 10 0000 151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right="98" w:firstLine="2"/>
            </w:pPr>
            <w:r>
              <w:t xml:space="preserve">Субвенции бюджетам поселений на </w:t>
            </w:r>
            <w:r>
              <w:rPr>
                <w:spacing w:val="-1"/>
              </w:rPr>
              <w:t xml:space="preserve">осуществление первичного воинского </w:t>
            </w:r>
            <w:r>
              <w:rPr>
                <w:spacing w:val="-2"/>
              </w:rPr>
              <w:t xml:space="preserve">учета на территориях, где отсутствуют </w:t>
            </w:r>
            <w:r>
              <w:rPr>
                <w:spacing w:val="-1"/>
              </w:rPr>
              <w:t>военные комиссариаты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t>144 700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t>161 600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-6"/>
              </w:rPr>
            </w:pPr>
            <w:r>
              <w:rPr>
                <w:spacing w:val="-6"/>
              </w:rPr>
              <w:t xml:space="preserve">  206 000</w:t>
            </w:r>
          </w:p>
          <w:p w:rsidR="00E315C3" w:rsidRDefault="00E315C3"/>
        </w:tc>
      </w:tr>
      <w:tr w:rsidR="00E315C3">
        <w:trPr>
          <w:trHeight w:hRule="exact" w:val="823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952 2 02 04999 10 0000 151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5" w:right="312" w:hanging="5"/>
            </w:pPr>
            <w:r>
              <w:rPr>
                <w:spacing w:val="-3"/>
              </w:rPr>
              <w:t xml:space="preserve">Прочие межбюджетные трансферты, </w:t>
            </w:r>
            <w:r>
              <w:rPr>
                <w:spacing w:val="-1"/>
              </w:rPr>
              <w:t>передаваемые бюджетам поселений (Административные комиссии)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pacing w:val="-6"/>
              </w:rPr>
              <w:t>2 700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pacing w:val="-6"/>
              </w:rPr>
              <w:t>2 700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pacing w:val="-6"/>
              </w:rPr>
              <w:t>2 7</w:t>
            </w:r>
            <w:r>
              <w:rPr>
                <w:spacing w:val="-6"/>
              </w:rPr>
              <w:t>00</w:t>
            </w:r>
          </w:p>
        </w:tc>
      </w:tr>
      <w:tr w:rsidR="00E315C3">
        <w:trPr>
          <w:trHeight w:hRule="exact" w:val="1142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4"/>
                <w:sz w:val="22"/>
              </w:rPr>
            </w:pPr>
            <w:r>
              <w:rPr>
                <w:b/>
                <w:spacing w:val="-4"/>
                <w:sz w:val="22"/>
              </w:rPr>
              <w:t>952 2 02 04014 10 0000 151</w:t>
            </w:r>
          </w:p>
          <w:p w:rsidR="00E315C3" w:rsidRDefault="00E315C3">
            <w:pPr>
              <w:rPr>
                <w:sz w:val="22"/>
              </w:rPr>
            </w:pPr>
          </w:p>
          <w:p w:rsidR="00E315C3" w:rsidRDefault="00E315C3">
            <w:pPr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5" w:right="312" w:hanging="5"/>
              <w:rPr>
                <w:b/>
                <w:spacing w:val="-3"/>
              </w:rPr>
            </w:pPr>
            <w:r>
              <w:t>Межбюджетные трансферты на обеспечение  сбалансированности местных бюджетов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E315C3">
        <w:trPr>
          <w:trHeight w:hRule="exact" w:val="1883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4"/>
                <w:sz w:val="22"/>
              </w:rPr>
            </w:pPr>
            <w:r>
              <w:t>000 2 02 04012 10 0000 151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5" w:right="312" w:hanging="5"/>
              <w:rPr>
                <w:b/>
                <w:spacing w:val="-3"/>
              </w:rPr>
            </w:pPr>
            <w:r>
              <w:t xml:space="preserve">Межбюджетные </w:t>
            </w:r>
            <w:proofErr w:type="gramStart"/>
            <w:r>
              <w:t>трансферты</w:t>
            </w:r>
            <w:proofErr w:type="gramEnd"/>
            <w:r>
              <w:t xml:space="preserve"> передаваемые бюджетам поселений для компенсации дополнительных расходов возникших в </w:t>
            </w:r>
            <w:r>
              <w:t>результате решений принятых органами власти, органами другого уровня.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E315C3">
        <w:trPr>
          <w:trHeight w:hRule="exact" w:val="1883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t>000 2 02 49999 10 0000 151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5" w:right="312" w:hanging="5"/>
            </w:pPr>
            <w:r>
              <w:t>Прочие межбюджетные трансферты передаваемые бюджетам поселений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       0</w:t>
            </w:r>
          </w:p>
        </w:tc>
      </w:tr>
      <w:tr w:rsidR="00E315C3">
        <w:trPr>
          <w:trHeight w:hRule="exact" w:val="1883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lastRenderedPageBreak/>
              <w:t>000 2 02 49999 10 0000 151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5" w:right="312" w:hanging="5"/>
            </w:pPr>
            <w:r>
              <w:t xml:space="preserve">Прочие межбюджетные трансферты передаваемые </w:t>
            </w:r>
            <w:r>
              <w:t>бюджетам поселений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>166 666,67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E315C3">
        <w:trPr>
          <w:trHeight w:hRule="exact" w:val="1883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t>000 2 02 49999 10 0000 151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5" w:right="312" w:hanging="5"/>
            </w:pPr>
            <w:r>
              <w:t>Прочие межбюджетные трансферты передаваемые бюджетам поселений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E315C3">
        <w:trPr>
          <w:trHeight w:hRule="exact" w:val="1883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t>000 2 02 49999 10 0000 151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5" w:right="312" w:hanging="5"/>
            </w:pPr>
            <w:r>
              <w:t xml:space="preserve">Прочие межбюджетные трансферты передаваемые бюджетам </w:t>
            </w:r>
            <w:proofErr w:type="spellStart"/>
            <w:r>
              <w:t>поселени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>151 515,15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E315C3">
        <w:trPr>
          <w:trHeight w:hRule="exact" w:val="1246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i/>
                <w:spacing w:val="5"/>
                <w:sz w:val="28"/>
              </w:rPr>
            </w:pPr>
            <w:r>
              <w:rPr>
                <w:b/>
                <w:i/>
                <w:spacing w:val="5"/>
                <w:sz w:val="28"/>
              </w:rPr>
              <w:t xml:space="preserve">          ВСЕГО </w:t>
            </w:r>
            <w:r>
              <w:rPr>
                <w:b/>
                <w:i/>
                <w:spacing w:val="5"/>
                <w:sz w:val="28"/>
              </w:rPr>
              <w:t>ДОХОДОВ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2851 086,82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-4"/>
              </w:rPr>
            </w:pPr>
            <w:r>
              <w:rPr>
                <w:b/>
                <w:spacing w:val="-4"/>
              </w:rPr>
              <w:t>1 608 621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1 710 192</w:t>
            </w:r>
          </w:p>
        </w:tc>
      </w:tr>
    </w:tbl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D635D9">
      <w:pPr>
        <w:jc w:val="center"/>
        <w:rPr>
          <w:b/>
        </w:rPr>
      </w:pPr>
      <w:r>
        <w:rPr>
          <w:b/>
        </w:rPr>
        <w:t xml:space="preserve">Расходы </w:t>
      </w:r>
    </w:p>
    <w:p w:rsidR="00E315C3" w:rsidRDefault="00E315C3">
      <w:pPr>
        <w:jc w:val="center"/>
        <w:rPr>
          <w:b/>
        </w:rPr>
      </w:pPr>
    </w:p>
    <w:tbl>
      <w:tblPr>
        <w:tblW w:w="0" w:type="auto"/>
        <w:tblInd w:w="-1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60"/>
        <w:gridCol w:w="900"/>
        <w:gridCol w:w="756"/>
        <w:gridCol w:w="1276"/>
        <w:gridCol w:w="668"/>
        <w:gridCol w:w="1080"/>
        <w:gridCol w:w="1080"/>
        <w:gridCol w:w="1080"/>
      </w:tblGrid>
      <w:tr w:rsidR="00E315C3">
        <w:trPr>
          <w:trHeight w:hRule="exact" w:val="791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Код главы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Раздел, подраздел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Целевая статья расходов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88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 расходов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1"/>
                <w:sz w:val="22"/>
              </w:rPr>
              <w:t>2026 год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1"/>
                <w:sz w:val="22"/>
              </w:rPr>
              <w:t>2027 год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1"/>
                <w:sz w:val="22"/>
              </w:rPr>
              <w:t>2028 год</w:t>
            </w:r>
          </w:p>
        </w:tc>
      </w:tr>
      <w:tr w:rsidR="00E315C3">
        <w:trPr>
          <w:trHeight w:hRule="exact" w:val="30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</w:tr>
      <w:tr w:rsidR="00E315C3">
        <w:trPr>
          <w:trHeight w:hRule="exact" w:val="57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88" w:lineRule="exact"/>
              <w:ind w:left="-40" w:right="-40"/>
              <w:jc w:val="center"/>
              <w:rPr>
                <w:sz w:val="20"/>
              </w:rPr>
            </w:pPr>
            <w:r>
              <w:rPr>
                <w:b/>
                <w:spacing w:val="3"/>
                <w:sz w:val="20"/>
              </w:rPr>
              <w:t xml:space="preserve">ОБЩЕГОСУДАРСТВЕННЫЕ </w:t>
            </w:r>
            <w:r>
              <w:rPr>
                <w:b/>
                <w:spacing w:val="5"/>
                <w:sz w:val="20"/>
              </w:rPr>
              <w:t>РАСХОДЫ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1 056 101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784 021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817 192</w:t>
            </w:r>
          </w:p>
        </w:tc>
      </w:tr>
      <w:tr w:rsidR="00E315C3">
        <w:trPr>
          <w:trHeight w:hRule="exact" w:val="127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86" w:lineRule="exact"/>
              <w:ind w:left="24" w:right="2"/>
              <w:jc w:val="center"/>
              <w:rPr>
                <w:sz w:val="22"/>
              </w:rPr>
            </w:pPr>
            <w:r>
              <w:rPr>
                <w:spacing w:val="2"/>
                <w:sz w:val="18"/>
              </w:rPr>
              <w:t xml:space="preserve">Функционирование высшего должностного </w:t>
            </w:r>
            <w:r>
              <w:rPr>
                <w:spacing w:val="4"/>
                <w:sz w:val="18"/>
              </w:rPr>
              <w:t>лица субъекта РФ и  муниципального образования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9000000000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464 074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464 074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464 074</w:t>
            </w:r>
          </w:p>
        </w:tc>
      </w:tr>
      <w:tr w:rsidR="00E315C3">
        <w:trPr>
          <w:trHeight w:hRule="exact" w:val="127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86" w:lineRule="exact"/>
              <w:ind w:left="24" w:right="2"/>
              <w:jc w:val="center"/>
              <w:rPr>
                <w:spacing w:val="2"/>
                <w:sz w:val="18"/>
              </w:rPr>
            </w:pPr>
            <w:r>
              <w:rPr>
                <w:spacing w:val="2"/>
                <w:sz w:val="18"/>
              </w:rPr>
              <w:t>Расходы на выплату персоналу в целях обеспечения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9000000030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356 431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356 431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356 431</w:t>
            </w:r>
          </w:p>
        </w:tc>
      </w:tr>
      <w:tr w:rsidR="00E315C3">
        <w:trPr>
          <w:trHeight w:hRule="exact" w:val="127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86" w:lineRule="exact"/>
              <w:ind w:left="24" w:right="2"/>
              <w:jc w:val="center"/>
              <w:rPr>
                <w:spacing w:val="2"/>
                <w:sz w:val="18"/>
              </w:rPr>
            </w:pPr>
            <w:r>
              <w:rPr>
                <w:spacing w:val="2"/>
                <w:sz w:val="18"/>
              </w:rPr>
              <w:t>Расходы на выплату персоналу в целях обеспечения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9000000030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107 643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107 643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107 643</w:t>
            </w:r>
          </w:p>
        </w:tc>
      </w:tr>
      <w:tr w:rsidR="00E315C3">
        <w:trPr>
          <w:trHeight w:hRule="exact" w:val="1769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86" w:lineRule="exact"/>
              <w:jc w:val="center"/>
              <w:rPr>
                <w:sz w:val="20"/>
              </w:rPr>
            </w:pPr>
            <w:proofErr w:type="gramStart"/>
            <w:r>
              <w:rPr>
                <w:spacing w:val="4"/>
                <w:sz w:val="20"/>
              </w:rPr>
              <w:lastRenderedPageBreak/>
              <w:t>Функционирование законодательных            (</w:t>
            </w:r>
            <w:r>
              <w:rPr>
                <w:spacing w:val="1"/>
                <w:sz w:val="20"/>
              </w:rPr>
              <w:t xml:space="preserve">представительных органов государственной </w:t>
            </w:r>
            <w:r>
              <w:rPr>
                <w:spacing w:val="3"/>
                <w:sz w:val="20"/>
              </w:rPr>
              <w:t>власти  и  местного самоуправления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9000000000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E315C3">
        <w:trPr>
          <w:trHeight w:hRule="exact" w:val="1769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86" w:lineRule="exact"/>
              <w:jc w:val="center"/>
              <w:rPr>
                <w:spacing w:val="4"/>
                <w:sz w:val="20"/>
              </w:rPr>
            </w:pPr>
            <w:r>
              <w:rPr>
                <w:spacing w:val="4"/>
                <w:sz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9000000050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E315C3">
        <w:trPr>
          <w:trHeight w:hRule="exact" w:val="561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pacing w:val="2"/>
                <w:sz w:val="20"/>
              </w:rPr>
              <w:t>Функционирование местных администраций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556 853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277 </w:t>
            </w:r>
            <w:r>
              <w:rPr>
                <w:sz w:val="22"/>
              </w:rPr>
              <w:t>031,47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264 908,40</w:t>
            </w:r>
          </w:p>
        </w:tc>
      </w:tr>
      <w:tr w:rsidR="00E315C3">
        <w:trPr>
          <w:trHeight w:hRule="exact" w:val="994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pacing w:val="2"/>
                <w:sz w:val="20"/>
              </w:rPr>
            </w:pPr>
            <w:r>
              <w:rPr>
                <w:i/>
                <w:spacing w:val="2"/>
                <w:sz w:val="20"/>
              </w:rPr>
              <w:t>Не программные  направления обеспечения деятельности государственных органов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9000000010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536 853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277031,47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264 908,40</w:t>
            </w:r>
          </w:p>
        </w:tc>
      </w:tr>
      <w:tr w:rsidR="00E315C3">
        <w:trPr>
          <w:trHeight w:hRule="exact" w:val="994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pacing w:val="2"/>
                <w:sz w:val="20"/>
              </w:rPr>
            </w:pPr>
            <w:r>
              <w:rPr>
                <w:i/>
                <w:spacing w:val="2"/>
                <w:sz w:val="20"/>
              </w:rPr>
              <w:t>Расходы на выплаты персоналу в целях обеспечения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  <w:r>
              <w:rPr>
                <w:i/>
                <w:sz w:val="20"/>
              </w:rPr>
              <w:t>000000010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413 881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201 941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203 881</w:t>
            </w:r>
          </w:p>
        </w:tc>
      </w:tr>
      <w:tr w:rsidR="00E315C3">
        <w:trPr>
          <w:trHeight w:hRule="exact" w:val="994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pacing w:val="2"/>
                <w:sz w:val="20"/>
              </w:rPr>
            </w:pPr>
            <w:r>
              <w:rPr>
                <w:i/>
                <w:spacing w:val="2"/>
                <w:sz w:val="20"/>
              </w:rPr>
              <w:t>Расходы на выплаты персоналу в целях обеспечения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9000000010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121 972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75 090,47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61027,40</w:t>
            </w:r>
          </w:p>
        </w:tc>
      </w:tr>
      <w:tr w:rsidR="00E315C3">
        <w:trPr>
          <w:trHeight w:hRule="exact" w:val="994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pacing w:val="2"/>
                <w:sz w:val="20"/>
              </w:rPr>
            </w:pPr>
            <w:r>
              <w:rPr>
                <w:i/>
                <w:spacing w:val="2"/>
                <w:sz w:val="20"/>
              </w:rPr>
              <w:t>Закупка товаров, работ и услуг для государственных нужд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  <w:r>
              <w:rPr>
                <w:i/>
                <w:sz w:val="20"/>
              </w:rPr>
              <w:t>00000010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</w:tr>
      <w:tr w:rsidR="00E315C3">
        <w:trPr>
          <w:trHeight w:hRule="exact" w:val="994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pacing w:val="2"/>
                <w:sz w:val="20"/>
              </w:rPr>
            </w:pPr>
            <w:r>
              <w:rPr>
                <w:i/>
                <w:spacing w:val="2"/>
                <w:sz w:val="20"/>
              </w:rPr>
              <w:t>Закупка товаров, работ и услуг для государственных нужд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9000000010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247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</w:tr>
      <w:tr w:rsidR="00E315C3">
        <w:trPr>
          <w:trHeight w:hRule="exact" w:val="1012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pacing w:val="2"/>
                <w:sz w:val="20"/>
              </w:rPr>
            </w:pPr>
            <w:r>
              <w:rPr>
                <w:i/>
                <w:spacing w:val="2"/>
                <w:sz w:val="20"/>
              </w:rPr>
              <w:t>Уплата налогов и сборов органами власти и казенными учреждениями (налог на имущество)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9900080140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851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</w:tr>
      <w:tr w:rsidR="00E315C3">
        <w:trPr>
          <w:trHeight w:hRule="exact" w:val="1012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pacing w:val="2"/>
                <w:sz w:val="20"/>
              </w:rPr>
            </w:pPr>
            <w:r>
              <w:rPr>
                <w:i/>
                <w:spacing w:val="2"/>
                <w:sz w:val="20"/>
              </w:rPr>
              <w:t xml:space="preserve">Уплата </w:t>
            </w:r>
            <w:r>
              <w:rPr>
                <w:i/>
                <w:spacing w:val="2"/>
                <w:sz w:val="20"/>
              </w:rPr>
              <w:t>налогов и сборов органами власти и казенными учреждениями (прочие налоги и сборы госпошлина, экология)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9900080140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852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</w:tr>
      <w:tr w:rsidR="00E315C3">
        <w:trPr>
          <w:trHeight w:hRule="exact" w:val="1012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pacing w:val="2"/>
                <w:sz w:val="20"/>
              </w:rPr>
            </w:pPr>
            <w:r>
              <w:rPr>
                <w:i/>
                <w:spacing w:val="2"/>
                <w:sz w:val="20"/>
              </w:rPr>
              <w:t xml:space="preserve">Уплата налогов и сборов органами власти и казенными учреждениями (иные платежи  </w:t>
            </w:r>
            <w:proofErr w:type="spellStart"/>
            <w:r>
              <w:rPr>
                <w:i/>
                <w:spacing w:val="2"/>
                <w:sz w:val="20"/>
              </w:rPr>
              <w:t>штрафы</w:t>
            </w:r>
            <w:proofErr w:type="gramStart"/>
            <w:r>
              <w:rPr>
                <w:i/>
                <w:spacing w:val="2"/>
                <w:sz w:val="20"/>
              </w:rPr>
              <w:t>,п</w:t>
            </w:r>
            <w:proofErr w:type="gramEnd"/>
            <w:r>
              <w:rPr>
                <w:i/>
                <w:spacing w:val="2"/>
                <w:sz w:val="20"/>
              </w:rPr>
              <w:t>еня</w:t>
            </w:r>
            <w:proofErr w:type="spellEnd"/>
            <w:r>
              <w:rPr>
                <w:i/>
                <w:spacing w:val="2"/>
                <w:sz w:val="20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9900080140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</w:tr>
      <w:tr w:rsidR="00E315C3">
        <w:trPr>
          <w:trHeight w:hRule="exact" w:val="99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2"/>
                <w:sz w:val="18"/>
              </w:rPr>
            </w:pPr>
            <w:r>
              <w:rPr>
                <w:spacing w:val="2"/>
                <w:sz w:val="18"/>
              </w:rPr>
              <w:t>Обеспечение деятельности финансовых, налоговых и таможенных органов финансового надзора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9000000010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26 474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315C3">
        <w:trPr>
          <w:trHeight w:hRule="exact" w:val="52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2"/>
                <w:sz w:val="22"/>
              </w:rPr>
            </w:pPr>
            <w:r>
              <w:rPr>
                <w:b/>
                <w:spacing w:val="2"/>
                <w:sz w:val="22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9000000010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rPr>
          <w:trHeight w:hRule="exact" w:val="460"/>
        </w:trPr>
        <w:tc>
          <w:tcPr>
            <w:tcW w:w="30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pacing w:val="1"/>
                <w:sz w:val="2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0000000000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1"/>
                <w:sz w:val="22"/>
              </w:rPr>
              <w:t>4 000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</w:t>
            </w:r>
            <w:r>
              <w:rPr>
                <w:b/>
                <w:sz w:val="22"/>
              </w:rPr>
              <w:t xml:space="preserve">     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0</w:t>
            </w:r>
          </w:p>
        </w:tc>
      </w:tr>
      <w:tr w:rsidR="00E315C3">
        <w:trPr>
          <w:trHeight w:hRule="exact" w:val="557"/>
        </w:trPr>
        <w:tc>
          <w:tcPr>
            <w:tcW w:w="30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Иные межбюджетные ассигнования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9900080670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4 000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 xml:space="preserve">        0</w:t>
            </w:r>
          </w:p>
        </w:tc>
      </w:tr>
      <w:tr w:rsidR="00E315C3">
        <w:trPr>
          <w:trHeight w:hRule="exact" w:val="563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 xml:space="preserve"> Другие общегосударственные вопросы</w:t>
            </w:r>
          </w:p>
          <w:p w:rsidR="00E315C3" w:rsidRDefault="00E315C3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9900000000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4700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42 915,53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88 209,60</w:t>
            </w:r>
          </w:p>
        </w:tc>
      </w:tr>
      <w:tr w:rsidR="00E315C3">
        <w:trPr>
          <w:trHeight w:hRule="exact" w:val="1119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2"/>
                <w:sz w:val="22"/>
              </w:rPr>
            </w:pPr>
            <w:r>
              <w:rPr>
                <w:i/>
                <w:spacing w:val="2"/>
                <w:sz w:val="20"/>
              </w:rPr>
              <w:lastRenderedPageBreak/>
              <w:t xml:space="preserve">Субвенция на организационное  обеспечение деятельности территориальных </w:t>
            </w:r>
            <w:r>
              <w:rPr>
                <w:i/>
                <w:spacing w:val="2"/>
                <w:sz w:val="20"/>
              </w:rPr>
              <w:t>административных комиссий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9900070010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 xml:space="preserve">  2700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</w:tr>
      <w:tr w:rsidR="00E315C3">
        <w:trPr>
          <w:trHeight w:hRule="exact" w:val="723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i/>
                <w:spacing w:val="2"/>
                <w:sz w:val="20"/>
              </w:rPr>
            </w:pPr>
            <w:r>
              <w:rPr>
                <w:i/>
                <w:spacing w:val="2"/>
                <w:sz w:val="20"/>
              </w:rPr>
              <w:t xml:space="preserve">Членские взносы </w:t>
            </w:r>
            <w:proofErr w:type="gramStart"/>
            <w:r>
              <w:rPr>
                <w:i/>
                <w:spacing w:val="2"/>
                <w:sz w:val="20"/>
              </w:rPr>
              <w:t>в</w:t>
            </w:r>
            <w:proofErr w:type="gramEnd"/>
            <w:r>
              <w:rPr>
                <w:i/>
                <w:spacing w:val="2"/>
                <w:sz w:val="20"/>
              </w:rPr>
              <w:t xml:space="preserve"> Ассоциация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9900080070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 xml:space="preserve">     0</w:t>
            </w:r>
          </w:p>
        </w:tc>
      </w:tr>
      <w:tr w:rsidR="00E315C3">
        <w:trPr>
          <w:trHeight w:hRule="exact" w:val="723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i/>
                <w:spacing w:val="2"/>
                <w:sz w:val="20"/>
              </w:rPr>
            </w:pPr>
            <w:r>
              <w:rPr>
                <w:i/>
                <w:spacing w:val="2"/>
                <w:sz w:val="20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990870000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>40 215,53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 xml:space="preserve"> 85 509,60</w:t>
            </w:r>
          </w:p>
        </w:tc>
      </w:tr>
      <w:tr w:rsidR="00E315C3">
        <w:trPr>
          <w:trHeight w:hRule="exact" w:val="51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b/>
                <w:spacing w:val="3"/>
                <w:sz w:val="22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144 700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161 600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 xml:space="preserve">    </w:t>
            </w:r>
            <w:r>
              <w:rPr>
                <w:sz w:val="22"/>
              </w:rPr>
              <w:t>206 000</w:t>
            </w:r>
          </w:p>
        </w:tc>
      </w:tr>
      <w:tr w:rsidR="00E315C3">
        <w:trPr>
          <w:trHeight w:hRule="exact" w:val="1188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spacing w:line="288" w:lineRule="exact"/>
              <w:ind w:left="-40" w:right="-40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Осуществление первичного </w:t>
            </w:r>
            <w:r>
              <w:rPr>
                <w:spacing w:val="3"/>
                <w:sz w:val="20"/>
              </w:rPr>
              <w:t>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9900051180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144 700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161 600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 xml:space="preserve">   206 000</w:t>
            </w:r>
          </w:p>
        </w:tc>
      </w:tr>
      <w:tr w:rsidR="00E315C3">
        <w:trPr>
          <w:trHeight w:hRule="exact" w:val="979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88" w:lineRule="exact"/>
              <w:ind w:left="-40" w:right="-40"/>
              <w:jc w:val="center"/>
              <w:rPr>
                <w:sz w:val="22"/>
              </w:rPr>
            </w:pPr>
            <w:r>
              <w:rPr>
                <w:b/>
                <w:spacing w:val="4"/>
                <w:sz w:val="22"/>
              </w:rPr>
              <w:t xml:space="preserve">Национальная безопасность и </w:t>
            </w:r>
            <w:r>
              <w:rPr>
                <w:b/>
                <w:spacing w:val="2"/>
                <w:sz w:val="22"/>
              </w:rPr>
              <w:t>правоохранительная деятельность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0309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9900000</w:t>
            </w:r>
            <w:r>
              <w:rPr>
                <w:b/>
                <w:sz w:val="20"/>
              </w:rPr>
              <w:t>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0</w:t>
            </w:r>
          </w:p>
        </w:tc>
      </w:tr>
      <w:tr w:rsidR="00E315C3">
        <w:trPr>
          <w:trHeight w:hRule="exact" w:val="113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pacing w:val="2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4900020090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z w:val="20"/>
              </w:rPr>
              <w:t xml:space="preserve">      0</w:t>
            </w:r>
          </w:p>
        </w:tc>
      </w:tr>
      <w:tr w:rsidR="00E315C3">
        <w:trPr>
          <w:trHeight w:hRule="exact" w:val="113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 xml:space="preserve">Защита населения и территории от чрезвычайных ситуаций природного и техногенного </w:t>
            </w:r>
            <w:r>
              <w:rPr>
                <w:spacing w:val="2"/>
                <w:sz w:val="20"/>
              </w:rPr>
              <w:t>характера, гражданская оборона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9900020090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z w:val="20"/>
              </w:rPr>
              <w:t xml:space="preserve">      0</w:t>
            </w:r>
          </w:p>
        </w:tc>
      </w:tr>
      <w:tr w:rsidR="00E315C3">
        <w:trPr>
          <w:trHeight w:hRule="exact" w:val="113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2"/>
                <w:sz w:val="20"/>
              </w:rPr>
            </w:pPr>
            <w:r>
              <w:rPr>
                <w:spacing w:val="-3"/>
                <w:sz w:val="18"/>
              </w:rPr>
              <w:t xml:space="preserve">Обеспечение первичных мер пожарной безопасности в границах сельских </w:t>
            </w:r>
            <w:proofErr w:type="spellStart"/>
            <w:r>
              <w:rPr>
                <w:spacing w:val="-3"/>
                <w:sz w:val="18"/>
              </w:rPr>
              <w:t>поселениц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9900020420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        0</w:t>
            </w:r>
          </w:p>
        </w:tc>
      </w:tr>
      <w:tr w:rsidR="00E315C3">
        <w:trPr>
          <w:trHeight w:hRule="exact" w:val="113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-3"/>
                <w:sz w:val="18"/>
              </w:rPr>
            </w:pPr>
            <w:r>
              <w:rPr>
                <w:spacing w:val="-3"/>
                <w:sz w:val="18"/>
              </w:rPr>
              <w:t>Муниципальная программа по поддержке  добровольных пожарных дружин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5600020420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0</w:t>
            </w:r>
          </w:p>
        </w:tc>
      </w:tr>
      <w:tr w:rsidR="00E315C3">
        <w:trPr>
          <w:trHeight w:hRule="exact" w:val="54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607 515,15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663 000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687 000</w:t>
            </w:r>
          </w:p>
        </w:tc>
      </w:tr>
      <w:tr w:rsidR="00E315C3">
        <w:trPr>
          <w:trHeight w:hRule="exact" w:val="891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Дорожное хозяйство (дорожные фонды)</w:t>
            </w:r>
          </w:p>
          <w:p w:rsidR="00E315C3" w:rsidRDefault="00E315C3">
            <w:pPr>
              <w:jc w:val="center"/>
              <w:rPr>
                <w:i/>
                <w:color w:val="313131"/>
                <w:spacing w:val="-7"/>
                <w:sz w:val="22"/>
              </w:rPr>
            </w:pPr>
          </w:p>
          <w:p w:rsidR="00E315C3" w:rsidRDefault="00E315C3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9900020680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456 000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pacing w:val="-3"/>
                <w:sz w:val="22"/>
              </w:rPr>
              <w:t xml:space="preserve">   663 000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687 000</w:t>
            </w:r>
          </w:p>
        </w:tc>
      </w:tr>
      <w:tr w:rsidR="00E315C3">
        <w:trPr>
          <w:trHeight w:hRule="exact" w:val="1109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2"/>
                <w:sz w:val="20"/>
              </w:rPr>
            </w:pPr>
            <w:r>
              <w:rPr>
                <w:spacing w:val="-3"/>
                <w:sz w:val="18"/>
              </w:rPr>
              <w:t xml:space="preserve">Обеспечение выполнения программы «Комплексное развитие систем </w:t>
            </w:r>
            <w:r>
              <w:rPr>
                <w:spacing w:val="-3"/>
                <w:sz w:val="18"/>
              </w:rPr>
              <w:t>транспортной инфраструктуры дорожного хозяйства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4200020680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456 000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663 000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-1"/>
                <w:sz w:val="22"/>
              </w:rPr>
            </w:pPr>
            <w:r>
              <w:rPr>
                <w:spacing w:val="-1"/>
                <w:sz w:val="22"/>
              </w:rPr>
              <w:t xml:space="preserve">    667 000</w:t>
            </w:r>
          </w:p>
        </w:tc>
      </w:tr>
      <w:tr w:rsidR="00E315C3">
        <w:trPr>
          <w:trHeight w:hRule="exact" w:val="1109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i/>
                <w:color w:val="313131"/>
                <w:spacing w:val="-7"/>
                <w:sz w:val="22"/>
              </w:rPr>
            </w:pPr>
            <w:r>
              <w:rPr>
                <w:i/>
                <w:color w:val="313131"/>
                <w:spacing w:val="-7"/>
                <w:sz w:val="22"/>
              </w:rPr>
              <w:t>Дорожное хозяйство (дорожные фонды)</w:t>
            </w:r>
          </w:p>
          <w:p w:rsidR="00E315C3" w:rsidRDefault="00E315C3">
            <w:pPr>
              <w:rPr>
                <w:spacing w:val="-3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9900071740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151 515,15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1"/>
                <w:sz w:val="22"/>
              </w:rPr>
            </w:pPr>
            <w:r>
              <w:rPr>
                <w:spacing w:val="-1"/>
                <w:sz w:val="22"/>
              </w:rPr>
              <w:t>0</w:t>
            </w:r>
          </w:p>
        </w:tc>
      </w:tr>
      <w:tr w:rsidR="00E315C3">
        <w:trPr>
          <w:trHeight w:hRule="exact" w:val="713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b/>
                <w:spacing w:val="2"/>
                <w:sz w:val="22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0"/>
              </w:rPr>
              <w:t>166 666,67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0</w:t>
            </w:r>
          </w:p>
        </w:tc>
      </w:tr>
      <w:tr w:rsidR="00E315C3">
        <w:trPr>
          <w:trHeight w:hRule="exact" w:val="713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2"/>
                <w:sz w:val="22"/>
              </w:rPr>
            </w:pPr>
            <w:r>
              <w:rPr>
                <w:b/>
                <w:spacing w:val="2"/>
                <w:sz w:val="22"/>
              </w:rPr>
              <w:t xml:space="preserve">Коммунальное хозяйство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0502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9"/>
                <w:sz w:val="22"/>
              </w:rPr>
            </w:pPr>
            <w:r>
              <w:rPr>
                <w:b/>
                <w:spacing w:val="-9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1"/>
                <w:sz w:val="22"/>
              </w:rPr>
            </w:pPr>
            <w:r>
              <w:rPr>
                <w:b/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1"/>
                <w:sz w:val="22"/>
              </w:rPr>
            </w:pPr>
            <w:r>
              <w:rPr>
                <w:b/>
                <w:spacing w:val="-1"/>
                <w:sz w:val="22"/>
              </w:rPr>
              <w:t>0</w:t>
            </w:r>
          </w:p>
        </w:tc>
      </w:tr>
      <w:tr w:rsidR="00E315C3">
        <w:trPr>
          <w:trHeight w:hRule="exact" w:val="1228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2"/>
                <w:sz w:val="18"/>
              </w:rPr>
            </w:pPr>
            <w:r>
              <w:rPr>
                <w:spacing w:val="-3"/>
                <w:sz w:val="18"/>
              </w:rPr>
              <w:lastRenderedPageBreak/>
              <w:t>Коммунальное хозяйство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0502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9900020490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9"/>
                <w:sz w:val="22"/>
              </w:rPr>
            </w:pPr>
            <w:r>
              <w:rPr>
                <w:b/>
                <w:spacing w:val="-9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1"/>
                <w:sz w:val="22"/>
              </w:rPr>
            </w:pPr>
            <w:r>
              <w:rPr>
                <w:b/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1"/>
                <w:sz w:val="22"/>
              </w:rPr>
            </w:pPr>
            <w:r>
              <w:rPr>
                <w:b/>
                <w:spacing w:val="-1"/>
                <w:sz w:val="22"/>
              </w:rPr>
              <w:t>0</w:t>
            </w:r>
          </w:p>
        </w:tc>
      </w:tr>
      <w:tr w:rsidR="00E315C3">
        <w:trPr>
          <w:trHeight w:hRule="exact" w:val="5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1"/>
                <w:sz w:val="22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9900020400 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166 666,67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 xml:space="preserve">        0</w:t>
            </w:r>
          </w:p>
        </w:tc>
      </w:tr>
      <w:tr w:rsidR="00E315C3">
        <w:trPr>
          <w:trHeight w:hRule="exact" w:val="929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1"/>
                <w:sz w:val="22"/>
              </w:rPr>
            </w:pPr>
            <w:r>
              <w:rPr>
                <w:spacing w:val="-3"/>
                <w:sz w:val="18"/>
              </w:rPr>
              <w:t>Осуществление муниципального лесного контроля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9900020440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pacing w:val="-9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pacing w:val="1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rPr>
                <w:spacing w:val="-1"/>
                <w:sz w:val="22"/>
              </w:rPr>
            </w:pPr>
          </w:p>
        </w:tc>
      </w:tr>
      <w:tr w:rsidR="00E315C3">
        <w:trPr>
          <w:trHeight w:hRule="exact" w:val="1404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3"/>
                <w:sz w:val="18"/>
              </w:rPr>
            </w:pPr>
            <w:r>
              <w:rPr>
                <w:spacing w:val="-3"/>
                <w:sz w:val="18"/>
              </w:rPr>
              <w:t xml:space="preserve">Обеспечение выполнения работ для создания искусственных земельных  участков для нужд поселения. Проведение открытого аукциона на право заключить договор </w:t>
            </w:r>
            <w:proofErr w:type="gramStart"/>
            <w:r>
              <w:rPr>
                <w:spacing w:val="-3"/>
                <w:sz w:val="18"/>
              </w:rPr>
              <w:t>о</w:t>
            </w:r>
            <w:proofErr w:type="gramEnd"/>
            <w:r>
              <w:rPr>
                <w:spacing w:val="-3"/>
                <w:sz w:val="18"/>
              </w:rPr>
              <w:t xml:space="preserve"> искусственного  земельного участка.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9900020200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pacing w:val="-9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pacing w:val="1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rPr>
                <w:spacing w:val="-1"/>
                <w:sz w:val="22"/>
              </w:rPr>
            </w:pPr>
          </w:p>
        </w:tc>
      </w:tr>
      <w:tr w:rsidR="00E315C3">
        <w:trPr>
          <w:trHeight w:hRule="exact" w:val="298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Уличное освещение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99000204</w:t>
            </w:r>
            <w:r>
              <w:rPr>
                <w:sz w:val="20"/>
              </w:rPr>
              <w:t>30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</w:tr>
      <w:tr w:rsidR="00E315C3">
        <w:trPr>
          <w:trHeight w:hRule="exact" w:val="559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Озеленение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9900020440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</w:tr>
      <w:tr w:rsidR="00E315C3">
        <w:trPr>
          <w:trHeight w:hRule="exact" w:val="64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z w:val="20"/>
              </w:rPr>
              <w:t xml:space="preserve"> 9900020450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</w:tr>
      <w:tr w:rsidR="00E315C3">
        <w:trPr>
          <w:trHeight w:hRule="exact" w:val="64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Прочие мероприятия по благоустройству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z w:val="20"/>
              </w:rPr>
              <w:t xml:space="preserve"> 9900020460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</w:tr>
      <w:tr w:rsidR="00E315C3">
        <w:trPr>
          <w:trHeight w:hRule="exact" w:val="64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Прочие мероприятия по благоустройству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z w:val="20"/>
              </w:rPr>
              <w:t>9900072270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166 666,67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9"/>
                <w:sz w:val="22"/>
              </w:rPr>
            </w:pPr>
            <w:r>
              <w:rPr>
                <w:spacing w:val="-9"/>
                <w:sz w:val="22"/>
              </w:rPr>
              <w:t>0</w:t>
            </w:r>
          </w:p>
        </w:tc>
      </w:tr>
      <w:tr w:rsidR="00E315C3">
        <w:trPr>
          <w:trHeight w:hRule="exact" w:val="54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83" w:lineRule="exact"/>
              <w:ind w:left="-40" w:right="-40"/>
              <w:jc w:val="center"/>
              <w:rPr>
                <w:sz w:val="22"/>
              </w:rPr>
            </w:pPr>
            <w:r>
              <w:rPr>
                <w:b/>
                <w:spacing w:val="2"/>
                <w:sz w:val="22"/>
              </w:rPr>
              <w:t>Культура и  кинематография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779 602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     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 xml:space="preserve">        0</w:t>
            </w:r>
          </w:p>
        </w:tc>
      </w:tr>
      <w:tr w:rsidR="00E315C3">
        <w:trPr>
          <w:trHeight w:hRule="exact" w:val="361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547 181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rPr>
          <w:trHeight w:hRule="exact" w:val="1178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Расходы на обеспечение деятельности казенных учреждений культуры (Дворцы и дома культуры)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4400300000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547 181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</w:tr>
      <w:tr w:rsidR="00E315C3">
        <w:trPr>
          <w:trHeight w:hRule="exact" w:val="1691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Расходы на выплаты  персоналу в целях обеспечения выполнения функций государственными внебюджетными фондами государственными (муниципальными) органами казенными учреждениями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z w:val="20"/>
              </w:rPr>
              <w:t>4400320080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420 841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         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</w:tr>
      <w:tr w:rsidR="00E315C3">
        <w:trPr>
          <w:trHeight w:hRule="exact" w:val="1691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Расходы на выплаты  персоналу в целях обеспечения выполнения функций государственными внебюджетными фондами государственными (муниципальными) органами казенными учреждениями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z w:val="20"/>
              </w:rPr>
              <w:t>4400320080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126 340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</w:tr>
      <w:tr w:rsidR="00E315C3">
        <w:trPr>
          <w:trHeight w:hRule="exact" w:val="853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Закупка товаров и услуг для государственных </w:t>
            </w:r>
            <w:r>
              <w:rPr>
                <w:spacing w:val="1"/>
                <w:sz w:val="20"/>
              </w:rPr>
              <w:t>нужд (Дворцы и дома культуры)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4400320080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</w:tr>
      <w:tr w:rsidR="00E315C3">
        <w:trPr>
          <w:trHeight w:hRule="exact" w:val="853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Закупка товаров и услуг для государственных нужд (Дворцы и дома культуры)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4400320080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</w:tr>
      <w:tr w:rsidR="00E315C3">
        <w:trPr>
          <w:trHeight w:hRule="exact" w:val="853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Иные межбюджетные            ассигновани</w:t>
            </w:r>
            <w:proofErr w:type="gramStart"/>
            <w:r>
              <w:rPr>
                <w:spacing w:val="1"/>
                <w:sz w:val="20"/>
              </w:rPr>
              <w:t>я(</w:t>
            </w:r>
            <w:proofErr w:type="gramEnd"/>
            <w:r>
              <w:rPr>
                <w:spacing w:val="1"/>
                <w:sz w:val="20"/>
              </w:rPr>
              <w:t>налог на имущество)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4400320080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        0</w:t>
            </w:r>
          </w:p>
        </w:tc>
      </w:tr>
      <w:tr w:rsidR="00E315C3">
        <w:trPr>
          <w:trHeight w:hRule="exact" w:val="853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Иные межбюджетные            ассигнования (прочие налоги и сборы госпошлина, экология)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4400380140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      0</w:t>
            </w:r>
          </w:p>
        </w:tc>
      </w:tr>
      <w:tr w:rsidR="00E315C3">
        <w:trPr>
          <w:trHeight w:hRule="exact" w:val="853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lastRenderedPageBreak/>
              <w:t xml:space="preserve">Иные межбюджетные            ассигнования (иные платежи </w:t>
            </w:r>
            <w:proofErr w:type="spellStart"/>
            <w:r>
              <w:rPr>
                <w:spacing w:val="1"/>
                <w:sz w:val="20"/>
              </w:rPr>
              <w:t>штрафы</w:t>
            </w:r>
            <w:proofErr w:type="gramStart"/>
            <w:r>
              <w:rPr>
                <w:spacing w:val="1"/>
                <w:sz w:val="20"/>
              </w:rPr>
              <w:t>,п</w:t>
            </w:r>
            <w:proofErr w:type="gramEnd"/>
            <w:r>
              <w:rPr>
                <w:spacing w:val="1"/>
                <w:sz w:val="20"/>
              </w:rPr>
              <w:t>еня</w:t>
            </w:r>
            <w:proofErr w:type="spellEnd"/>
            <w:r>
              <w:rPr>
                <w:spacing w:val="1"/>
                <w:sz w:val="20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4400380140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       0</w:t>
            </w:r>
          </w:p>
        </w:tc>
      </w:tr>
      <w:tr w:rsidR="00E315C3">
        <w:trPr>
          <w:trHeight w:hRule="exact" w:val="853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Иные </w:t>
            </w:r>
            <w:r>
              <w:rPr>
                <w:spacing w:val="1"/>
                <w:sz w:val="20"/>
              </w:rPr>
              <w:t xml:space="preserve">межбюджетные            ассигнования (иные платежи </w:t>
            </w:r>
            <w:proofErr w:type="spellStart"/>
            <w:r>
              <w:rPr>
                <w:spacing w:val="1"/>
                <w:sz w:val="20"/>
              </w:rPr>
              <w:t>штрафы</w:t>
            </w:r>
            <w:proofErr w:type="gramStart"/>
            <w:r>
              <w:rPr>
                <w:spacing w:val="1"/>
                <w:sz w:val="20"/>
              </w:rPr>
              <w:t>,п</w:t>
            </w:r>
            <w:proofErr w:type="gramEnd"/>
            <w:r>
              <w:rPr>
                <w:spacing w:val="1"/>
                <w:sz w:val="20"/>
              </w:rPr>
              <w:t>еня</w:t>
            </w:r>
            <w:proofErr w:type="spellEnd"/>
            <w:r>
              <w:rPr>
                <w:spacing w:val="1"/>
                <w:sz w:val="20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4400380140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        0</w:t>
            </w:r>
          </w:p>
        </w:tc>
      </w:tr>
      <w:tr w:rsidR="00E315C3">
        <w:trPr>
          <w:trHeight w:hRule="exact" w:val="115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0"/>
              </w:rPr>
              <w:t>Расходы на обеспечение деятельности (оказание услуг) казенных учреждений</w:t>
            </w:r>
            <w:r>
              <w:rPr>
                <w:spacing w:val="1"/>
                <w:sz w:val="22"/>
              </w:rPr>
              <w:t xml:space="preserve"> (Библиотеки</w:t>
            </w:r>
            <w:proofErr w:type="gramStart"/>
            <w:r>
              <w:rPr>
                <w:spacing w:val="1"/>
                <w:sz w:val="22"/>
              </w:rPr>
              <w:t xml:space="preserve"> )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4400100000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1"/>
                <w:sz w:val="22"/>
              </w:rPr>
            </w:pPr>
            <w:r>
              <w:rPr>
                <w:b/>
                <w:spacing w:val="1"/>
                <w:sz w:val="22"/>
              </w:rPr>
              <w:t>232 421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1"/>
                <w:sz w:val="22"/>
              </w:rPr>
            </w:pPr>
            <w:r>
              <w:rPr>
                <w:b/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1"/>
                <w:sz w:val="22"/>
              </w:rPr>
            </w:pPr>
            <w:r>
              <w:rPr>
                <w:b/>
                <w:spacing w:val="1"/>
                <w:sz w:val="22"/>
              </w:rPr>
              <w:t xml:space="preserve">         0</w:t>
            </w:r>
          </w:p>
        </w:tc>
      </w:tr>
      <w:tr w:rsidR="00E315C3">
        <w:trPr>
          <w:trHeight w:hRule="exact" w:val="1833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Расходы на выплаты  </w:t>
            </w:r>
            <w:r>
              <w:rPr>
                <w:spacing w:val="1"/>
                <w:sz w:val="20"/>
              </w:rPr>
              <w:t>персоналу в целях обеспечения выполнения функций государственными внебюджетными фондами государственными (муниципальными) органами казенными учреждениями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4400120080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177 678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         0</w:t>
            </w:r>
          </w:p>
        </w:tc>
      </w:tr>
      <w:tr w:rsidR="00E315C3">
        <w:trPr>
          <w:trHeight w:hRule="exact" w:val="1833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Расходы на выплаты  персоналу в целях обеспечения </w:t>
            </w:r>
            <w:r>
              <w:rPr>
                <w:spacing w:val="1"/>
                <w:sz w:val="20"/>
              </w:rPr>
              <w:t>выполнения функций государственными внебюджетными фондами государственными (муниципальными) органами казенными учреждениями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4400120080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51 243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         0</w:t>
            </w:r>
          </w:p>
        </w:tc>
      </w:tr>
      <w:tr w:rsidR="00E315C3">
        <w:trPr>
          <w:trHeight w:hRule="exact" w:val="1139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Закупка товаров и услуг для государственных нужд (Библиотеки)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4400120080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5</w:t>
            </w:r>
            <w:r>
              <w:rPr>
                <w:spacing w:val="1"/>
                <w:sz w:val="22"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        0</w:t>
            </w:r>
          </w:p>
        </w:tc>
      </w:tr>
      <w:tr w:rsidR="00E315C3">
        <w:trPr>
          <w:trHeight w:hRule="exact" w:val="1139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Иные межбюджетные            ассигнования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4400120080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1 000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        0</w:t>
            </w:r>
          </w:p>
        </w:tc>
      </w:tr>
      <w:tr w:rsidR="00E315C3">
        <w:trPr>
          <w:trHeight w:hRule="exact" w:val="1139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Иные межбюджетные            ассигнования (прочие налоги и сборы госпошлина, экология)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4400180140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1 000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        0</w:t>
            </w:r>
          </w:p>
        </w:tc>
      </w:tr>
      <w:tr w:rsidR="00E315C3">
        <w:trPr>
          <w:trHeight w:hRule="exact" w:val="1139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Иные межбюджетные        </w:t>
            </w:r>
            <w:r>
              <w:rPr>
                <w:spacing w:val="1"/>
                <w:sz w:val="20"/>
              </w:rPr>
              <w:t xml:space="preserve">    ассигнования (иные платежи </w:t>
            </w:r>
            <w:proofErr w:type="spellStart"/>
            <w:r>
              <w:rPr>
                <w:spacing w:val="1"/>
                <w:sz w:val="20"/>
              </w:rPr>
              <w:t>штрафы</w:t>
            </w:r>
            <w:proofErr w:type="gramStart"/>
            <w:r>
              <w:rPr>
                <w:spacing w:val="1"/>
                <w:sz w:val="20"/>
              </w:rPr>
              <w:t>,п</w:t>
            </w:r>
            <w:proofErr w:type="gramEnd"/>
            <w:r>
              <w:rPr>
                <w:spacing w:val="1"/>
                <w:sz w:val="20"/>
              </w:rPr>
              <w:t>еня</w:t>
            </w:r>
            <w:proofErr w:type="spellEnd"/>
            <w:r>
              <w:rPr>
                <w:spacing w:val="1"/>
                <w:sz w:val="20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4400180140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1 000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         0</w:t>
            </w:r>
          </w:p>
        </w:tc>
      </w:tr>
      <w:tr w:rsidR="00E315C3">
        <w:trPr>
          <w:trHeight w:hRule="exact" w:val="1139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1"/>
                <w:sz w:val="20"/>
              </w:rPr>
            </w:pPr>
            <w:r>
              <w:rPr>
                <w:b/>
                <w:spacing w:val="1"/>
                <w:sz w:val="20"/>
              </w:rPr>
              <w:t>Пенсионное обеспечение (муниципальная пенсия</w:t>
            </w:r>
            <w:r>
              <w:rPr>
                <w:spacing w:val="1"/>
                <w:sz w:val="20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9900010270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1"/>
                <w:sz w:val="22"/>
              </w:rPr>
            </w:pPr>
            <w:r>
              <w:rPr>
                <w:b/>
                <w:spacing w:val="1"/>
                <w:sz w:val="22"/>
              </w:rPr>
              <w:t>86 502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1"/>
                <w:sz w:val="22"/>
              </w:rPr>
            </w:pPr>
            <w:r>
              <w:rPr>
                <w:b/>
                <w:spacing w:val="1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1"/>
                <w:sz w:val="22"/>
              </w:rPr>
            </w:pPr>
            <w:r>
              <w:rPr>
                <w:b/>
                <w:spacing w:val="1"/>
                <w:sz w:val="22"/>
              </w:rPr>
              <w:t xml:space="preserve">        0</w:t>
            </w:r>
          </w:p>
        </w:tc>
      </w:tr>
      <w:tr w:rsidR="00E315C3">
        <w:trPr>
          <w:trHeight w:hRule="exact" w:val="55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2"/>
                <w:sz w:val="22"/>
              </w:rPr>
            </w:pPr>
            <w:r>
              <w:rPr>
                <w:b/>
                <w:spacing w:val="2"/>
                <w:sz w:val="22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0</w:t>
            </w:r>
          </w:p>
        </w:tc>
      </w:tr>
      <w:tr w:rsidR="00E315C3">
        <w:trPr>
          <w:trHeight w:hRule="exact" w:val="53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</w:pPr>
            <w:r>
              <w:rPr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9900020690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 xml:space="preserve">       0</w:t>
            </w:r>
          </w:p>
        </w:tc>
      </w:tr>
      <w:tr w:rsidR="00E315C3">
        <w:trPr>
          <w:trHeight w:hRule="exact" w:val="53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8"/>
              </w:rPr>
            </w:pPr>
            <w:r>
              <w:rPr>
                <w:b/>
                <w:spacing w:val="-13"/>
                <w:sz w:val="28"/>
              </w:rPr>
              <w:t>ИТОГО РАСХОДОВ: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952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0000000000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2851086,82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1608 621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>1 710 192</w:t>
            </w:r>
          </w:p>
        </w:tc>
      </w:tr>
    </w:tbl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E315C3">
      <w:pPr>
        <w:jc w:val="both"/>
      </w:pPr>
    </w:p>
    <w:p w:rsidR="00E315C3" w:rsidRDefault="00D635D9">
      <w:pPr>
        <w:jc w:val="center"/>
        <w:rPr>
          <w:b/>
        </w:rPr>
      </w:pPr>
      <w:r>
        <w:rPr>
          <w:b/>
        </w:rPr>
        <w:lastRenderedPageBreak/>
        <w:t>Нормативы отчислений от налоговых доходов в местный бюджет</w:t>
      </w:r>
    </w:p>
    <w:p w:rsidR="00E315C3" w:rsidRDefault="00E315C3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8"/>
        <w:gridCol w:w="2983"/>
      </w:tblGrid>
      <w:tr w:rsidR="00E315C3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b/>
              </w:rPr>
            </w:pPr>
            <w:r>
              <w:rPr>
                <w:b/>
              </w:rPr>
              <w:t>Наименование налоговых доходов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Норматив отчислений в районный бюджет(%)</w:t>
            </w:r>
          </w:p>
        </w:tc>
      </w:tr>
      <w:tr w:rsidR="00E315C3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Налог на доходы физических лиц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15 (в т.ч. по дополнительному нормативу 10)</w:t>
            </w:r>
          </w:p>
        </w:tc>
      </w:tr>
      <w:tr w:rsidR="00E315C3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Единый сельскохозяйственный налог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E315C3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Налог на имущество физических лиц, взимаемый по ставкам, применяемым к объектам налогообложения расп</w:t>
            </w:r>
            <w:r>
              <w:t>оложенным в границах поселений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315C3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Земельный налог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315C3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Доходы от уплаты прочих налогов, сборов, пошлин, платежей, поступлений, подлежащих зачислению в бюджет поселения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В соответствии с действующим законодательством</w:t>
            </w:r>
          </w:p>
        </w:tc>
      </w:tr>
    </w:tbl>
    <w:p w:rsidR="00E315C3" w:rsidRDefault="00E315C3">
      <w:pPr>
        <w:jc w:val="center"/>
        <w:rPr>
          <w:b/>
        </w:rPr>
      </w:pPr>
    </w:p>
    <w:p w:rsidR="00E315C3" w:rsidRDefault="00E315C3">
      <w:pPr>
        <w:jc w:val="center"/>
        <w:rPr>
          <w:b/>
        </w:rPr>
      </w:pPr>
    </w:p>
    <w:p w:rsidR="00E315C3" w:rsidRDefault="00E315C3">
      <w:pPr>
        <w:jc w:val="center"/>
        <w:rPr>
          <w:b/>
        </w:rPr>
      </w:pPr>
    </w:p>
    <w:p w:rsidR="00E315C3" w:rsidRDefault="00D635D9">
      <w:pPr>
        <w:jc w:val="center"/>
        <w:rPr>
          <w:b/>
        </w:rPr>
      </w:pPr>
      <w:r>
        <w:rPr>
          <w:b/>
        </w:rPr>
        <w:t>Верхний предел муниципального долга</w:t>
      </w:r>
      <w:r>
        <w:rPr>
          <w:b/>
        </w:rPr>
        <w:t xml:space="preserve"> по состоянию на 1 января года, следующего за очередным финансовым годом</w:t>
      </w:r>
    </w:p>
    <w:p w:rsidR="00E315C3" w:rsidRDefault="00E315C3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2"/>
        <w:gridCol w:w="2393"/>
        <w:gridCol w:w="2393"/>
        <w:gridCol w:w="2393"/>
      </w:tblGrid>
      <w:tr w:rsidR="00E315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состоянию </w:t>
            </w:r>
            <w:proofErr w:type="gramStart"/>
            <w:r>
              <w:rPr>
                <w:b/>
              </w:rPr>
              <w:t>на</w:t>
            </w:r>
            <w:proofErr w:type="gramEnd"/>
            <w:r>
              <w:rPr>
                <w:b/>
              </w:rPr>
              <w:t xml:space="preserve"> </w:t>
            </w:r>
          </w:p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1 января 2026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состоянию </w:t>
            </w:r>
            <w:proofErr w:type="gramStart"/>
            <w:r>
              <w:rPr>
                <w:b/>
              </w:rPr>
              <w:t>на</w:t>
            </w:r>
            <w:proofErr w:type="gramEnd"/>
            <w:r>
              <w:rPr>
                <w:b/>
              </w:rPr>
              <w:t xml:space="preserve"> </w:t>
            </w:r>
          </w:p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1 января 2027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состоянию </w:t>
            </w:r>
            <w:proofErr w:type="gramStart"/>
            <w:r>
              <w:rPr>
                <w:b/>
              </w:rPr>
              <w:t>на</w:t>
            </w:r>
            <w:proofErr w:type="gramEnd"/>
            <w:r>
              <w:rPr>
                <w:b/>
              </w:rPr>
              <w:t xml:space="preserve"> </w:t>
            </w:r>
          </w:p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1 января 2028 года</w:t>
            </w:r>
          </w:p>
        </w:tc>
      </w:tr>
      <w:tr w:rsidR="00E315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Верхний предел муниципального долга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E315C3" w:rsidRDefault="00E315C3">
      <w:pPr>
        <w:jc w:val="center"/>
        <w:rPr>
          <w:b/>
        </w:rPr>
      </w:pPr>
    </w:p>
    <w:p w:rsidR="00E315C3" w:rsidRDefault="00E315C3">
      <w:pPr>
        <w:jc w:val="center"/>
        <w:rPr>
          <w:b/>
        </w:rPr>
      </w:pPr>
    </w:p>
    <w:p w:rsidR="00E315C3" w:rsidRDefault="00D635D9">
      <w:pPr>
        <w:jc w:val="both"/>
        <w:rPr>
          <w:b/>
        </w:rPr>
      </w:pPr>
      <w:r>
        <w:rPr>
          <w:b/>
        </w:rPr>
        <w:t>Глава</w:t>
      </w:r>
    </w:p>
    <w:p w:rsidR="00E315C3" w:rsidRDefault="00D635D9">
      <w:pPr>
        <w:jc w:val="both"/>
        <w:rPr>
          <w:b/>
        </w:rPr>
      </w:pPr>
      <w:proofErr w:type="spellStart"/>
      <w:r>
        <w:rPr>
          <w:b/>
        </w:rPr>
        <w:t>Стрельношироковского</w:t>
      </w:r>
      <w:proofErr w:type="spellEnd"/>
      <w:r>
        <w:rPr>
          <w:b/>
        </w:rPr>
        <w:t xml:space="preserve">                                                                                Соловьев С.Н.</w:t>
      </w:r>
    </w:p>
    <w:p w:rsidR="00E315C3" w:rsidRDefault="00D635D9">
      <w:pPr>
        <w:jc w:val="both"/>
        <w:rPr>
          <w:b/>
        </w:rPr>
      </w:pPr>
      <w:r>
        <w:rPr>
          <w:b/>
        </w:rPr>
        <w:t xml:space="preserve">сельского поселения </w:t>
      </w:r>
    </w:p>
    <w:p w:rsidR="00E315C3" w:rsidRDefault="00E315C3">
      <w:pPr>
        <w:jc w:val="both"/>
      </w:pPr>
    </w:p>
    <w:p w:rsidR="00E315C3" w:rsidRDefault="00E315C3">
      <w:pPr>
        <w:ind w:left="180"/>
        <w:jc w:val="both"/>
      </w:pPr>
    </w:p>
    <w:p w:rsidR="00E315C3" w:rsidRDefault="00E315C3">
      <w:pPr>
        <w:ind w:left="180"/>
        <w:jc w:val="both"/>
      </w:pPr>
    </w:p>
    <w:p w:rsidR="00E315C3" w:rsidRDefault="00E315C3">
      <w:pPr>
        <w:jc w:val="both"/>
      </w:pPr>
    </w:p>
    <w:p w:rsidR="00E315C3" w:rsidRDefault="00E315C3">
      <w:pPr>
        <w:ind w:left="180"/>
        <w:jc w:val="both"/>
      </w:pPr>
    </w:p>
    <w:p w:rsidR="00E315C3" w:rsidRDefault="00E315C3">
      <w:pPr>
        <w:ind w:left="180"/>
        <w:jc w:val="both"/>
      </w:pPr>
    </w:p>
    <w:p w:rsidR="00E315C3" w:rsidRDefault="00E315C3">
      <w:pPr>
        <w:ind w:left="180"/>
        <w:jc w:val="both"/>
      </w:pPr>
    </w:p>
    <w:p w:rsidR="00E315C3" w:rsidRDefault="00D635D9">
      <w:pPr>
        <w:ind w:left="180"/>
        <w:jc w:val="center"/>
      </w:pPr>
      <w:r>
        <w:t xml:space="preserve">Среднесрочный финансовый план </w:t>
      </w:r>
    </w:p>
    <w:p w:rsidR="00E315C3" w:rsidRDefault="00D635D9">
      <w:pPr>
        <w:ind w:left="180"/>
        <w:jc w:val="center"/>
      </w:pPr>
      <w:proofErr w:type="spellStart"/>
      <w:r>
        <w:t>Стрельношироковского</w:t>
      </w:r>
      <w:proofErr w:type="spellEnd"/>
      <w:r>
        <w:t xml:space="preserve"> сельского поселения </w:t>
      </w:r>
    </w:p>
    <w:p w:rsidR="00E315C3" w:rsidRDefault="00D635D9">
      <w:pPr>
        <w:ind w:left="180"/>
        <w:jc w:val="center"/>
      </w:pPr>
      <w:r>
        <w:t>на 2026 – 2028 годы</w:t>
      </w:r>
    </w:p>
    <w:p w:rsidR="00E315C3" w:rsidRDefault="00E315C3">
      <w:pPr>
        <w:ind w:left="180"/>
        <w:jc w:val="center"/>
      </w:pPr>
    </w:p>
    <w:p w:rsidR="00E315C3" w:rsidRDefault="00D635D9">
      <w:pPr>
        <w:ind w:left="180"/>
        <w:jc w:val="center"/>
      </w:pPr>
      <w:r>
        <w:t>Основные парам</w:t>
      </w:r>
      <w:r>
        <w:t>етры бюджета</w:t>
      </w:r>
    </w:p>
    <w:p w:rsidR="00E315C3" w:rsidRDefault="00D635D9">
      <w:pPr>
        <w:ind w:left="180"/>
        <w:jc w:val="center"/>
      </w:pPr>
      <w:proofErr w:type="spellStart"/>
      <w:r>
        <w:t>Стрельношироковского</w:t>
      </w:r>
      <w:proofErr w:type="spellEnd"/>
      <w:r>
        <w:t xml:space="preserve"> сельского поселения</w:t>
      </w:r>
    </w:p>
    <w:p w:rsidR="00E315C3" w:rsidRDefault="00D635D9">
      <w:pPr>
        <w:ind w:left="180"/>
        <w:jc w:val="center"/>
      </w:pPr>
      <w:r>
        <w:t>на 2026 – 2028 годы:</w:t>
      </w:r>
    </w:p>
    <w:p w:rsidR="00E315C3" w:rsidRDefault="00E315C3">
      <w:pPr>
        <w:ind w:left="180"/>
        <w:jc w:val="center"/>
      </w:pPr>
    </w:p>
    <w:p w:rsidR="00E315C3" w:rsidRDefault="00D635D9">
      <w:pPr>
        <w:ind w:left="180"/>
        <w:jc w:val="center"/>
      </w:pPr>
      <w:r>
        <w:t>Прогнозируемый общий объём доходов и расходов бюджета</w:t>
      </w:r>
    </w:p>
    <w:p w:rsidR="00E315C3" w:rsidRDefault="00D635D9">
      <w:pPr>
        <w:ind w:left="180"/>
        <w:jc w:val="center"/>
      </w:pPr>
      <w:proofErr w:type="spellStart"/>
      <w:r>
        <w:t>Стрельношироковского</w:t>
      </w:r>
      <w:proofErr w:type="spellEnd"/>
      <w:r>
        <w:t xml:space="preserve"> сельского поселения </w:t>
      </w:r>
    </w:p>
    <w:p w:rsidR="00E315C3" w:rsidRDefault="00D635D9">
      <w:pPr>
        <w:ind w:left="180"/>
        <w:jc w:val="center"/>
      </w:pPr>
      <w:r>
        <w:t>на 2026 год</w:t>
      </w:r>
    </w:p>
    <w:p w:rsidR="00E315C3" w:rsidRDefault="00D635D9">
      <w:pPr>
        <w:ind w:left="180"/>
        <w:jc w:val="right"/>
      </w:pPr>
      <w:r>
        <w:t>(в рублях)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4786"/>
      </w:tblGrid>
      <w:tr w:rsidR="00E315C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Общий объём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 xml:space="preserve">Сумма </w:t>
            </w:r>
          </w:p>
        </w:tc>
      </w:tr>
      <w:tr w:rsidR="00E315C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 xml:space="preserve">Доходы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2 851 086,82</w:t>
            </w:r>
          </w:p>
        </w:tc>
      </w:tr>
      <w:tr w:rsidR="00E315C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 xml:space="preserve">Расходы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 xml:space="preserve">2 851 </w:t>
            </w:r>
            <w:r>
              <w:t>086,82</w:t>
            </w:r>
          </w:p>
        </w:tc>
      </w:tr>
      <w:tr w:rsidR="00E315C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Дефицит –</w:t>
            </w:r>
          </w:p>
          <w:p w:rsidR="00E315C3" w:rsidRDefault="00D635D9">
            <w:proofErr w:type="spellStart"/>
            <w:r>
              <w:t>Профицит</w:t>
            </w:r>
            <w:proofErr w:type="spellEnd"/>
            <w:r>
              <w:t xml:space="preserve"> +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5C3" w:rsidRDefault="00D635D9">
            <w:pPr>
              <w:jc w:val="center"/>
            </w:pPr>
            <w:r>
              <w:t>0</w:t>
            </w:r>
          </w:p>
        </w:tc>
      </w:tr>
    </w:tbl>
    <w:p w:rsidR="00E315C3" w:rsidRDefault="00E315C3">
      <w:pPr>
        <w:ind w:left="180"/>
        <w:jc w:val="center"/>
      </w:pPr>
    </w:p>
    <w:p w:rsidR="00E315C3" w:rsidRDefault="00D635D9">
      <w:pPr>
        <w:ind w:left="180"/>
        <w:jc w:val="center"/>
      </w:pPr>
      <w:r>
        <w:t>Прогнозируемый общий объём доходов и расходов бюджета</w:t>
      </w:r>
    </w:p>
    <w:p w:rsidR="00E315C3" w:rsidRDefault="00D635D9">
      <w:pPr>
        <w:ind w:left="180"/>
        <w:jc w:val="center"/>
      </w:pPr>
      <w:proofErr w:type="spellStart"/>
      <w:r>
        <w:lastRenderedPageBreak/>
        <w:t>Стрельношироковского</w:t>
      </w:r>
      <w:proofErr w:type="spellEnd"/>
      <w:r>
        <w:t xml:space="preserve"> сельского поселения </w:t>
      </w:r>
    </w:p>
    <w:p w:rsidR="00E315C3" w:rsidRDefault="00D635D9">
      <w:pPr>
        <w:ind w:left="180"/>
        <w:jc w:val="center"/>
      </w:pPr>
      <w:r>
        <w:t>на 2027 год</w:t>
      </w:r>
    </w:p>
    <w:p w:rsidR="00E315C3" w:rsidRDefault="00D635D9">
      <w:pPr>
        <w:ind w:left="180"/>
        <w:jc w:val="right"/>
      </w:pPr>
      <w:r>
        <w:t>(в рублях)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4786"/>
      </w:tblGrid>
      <w:tr w:rsidR="00E315C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Общий объём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 xml:space="preserve">Сумма </w:t>
            </w:r>
          </w:p>
        </w:tc>
      </w:tr>
      <w:tr w:rsidR="00E315C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 xml:space="preserve">Доходы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 xml:space="preserve">                               1 608 621</w:t>
            </w:r>
          </w:p>
        </w:tc>
      </w:tr>
      <w:tr w:rsidR="00E315C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 xml:space="preserve">Расходы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 xml:space="preserve">  1 608 621</w:t>
            </w:r>
          </w:p>
        </w:tc>
      </w:tr>
      <w:tr w:rsidR="00E315C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Дефицит –</w:t>
            </w:r>
          </w:p>
          <w:p w:rsidR="00E315C3" w:rsidRDefault="00D635D9">
            <w:proofErr w:type="spellStart"/>
            <w:r>
              <w:t>Профицит</w:t>
            </w:r>
            <w:proofErr w:type="spellEnd"/>
            <w:r>
              <w:t xml:space="preserve"> +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5C3" w:rsidRDefault="00D635D9">
            <w:pPr>
              <w:jc w:val="center"/>
            </w:pPr>
            <w:r>
              <w:t>0</w:t>
            </w:r>
          </w:p>
        </w:tc>
      </w:tr>
    </w:tbl>
    <w:p w:rsidR="00E315C3" w:rsidRDefault="00E315C3">
      <w:pPr>
        <w:ind w:left="180"/>
        <w:jc w:val="center"/>
      </w:pPr>
    </w:p>
    <w:p w:rsidR="00E315C3" w:rsidRDefault="00D635D9">
      <w:pPr>
        <w:ind w:left="180"/>
        <w:jc w:val="center"/>
      </w:pPr>
      <w:r>
        <w:t>Прогнозируемый общий объём доходов и расходов бюджета</w:t>
      </w:r>
    </w:p>
    <w:p w:rsidR="00E315C3" w:rsidRDefault="00D635D9">
      <w:pPr>
        <w:ind w:left="180"/>
        <w:jc w:val="center"/>
      </w:pPr>
      <w:proofErr w:type="spellStart"/>
      <w:r>
        <w:t>Стрельношироковского</w:t>
      </w:r>
      <w:proofErr w:type="spellEnd"/>
      <w:r>
        <w:t xml:space="preserve"> сельского поселения </w:t>
      </w:r>
    </w:p>
    <w:p w:rsidR="00E315C3" w:rsidRDefault="00D635D9">
      <w:pPr>
        <w:ind w:left="180"/>
        <w:jc w:val="center"/>
      </w:pPr>
      <w:r>
        <w:t>на 2028 год</w:t>
      </w:r>
    </w:p>
    <w:p w:rsidR="00E315C3" w:rsidRDefault="00D635D9">
      <w:pPr>
        <w:ind w:left="180"/>
        <w:jc w:val="right"/>
      </w:pPr>
      <w:r>
        <w:t>(в рублях)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4786"/>
      </w:tblGrid>
      <w:tr w:rsidR="00E315C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Общий объём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 xml:space="preserve">Сумма </w:t>
            </w:r>
          </w:p>
        </w:tc>
      </w:tr>
      <w:tr w:rsidR="00E315C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 xml:space="preserve">Доходы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1 710 192</w:t>
            </w:r>
          </w:p>
        </w:tc>
      </w:tr>
      <w:tr w:rsidR="00E315C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 xml:space="preserve">Расходы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1 710 192</w:t>
            </w:r>
          </w:p>
        </w:tc>
      </w:tr>
      <w:tr w:rsidR="00E315C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Дефицит –</w:t>
            </w:r>
          </w:p>
          <w:p w:rsidR="00E315C3" w:rsidRDefault="00D635D9">
            <w:proofErr w:type="spellStart"/>
            <w:r>
              <w:t>Профицит</w:t>
            </w:r>
            <w:proofErr w:type="spellEnd"/>
            <w:r>
              <w:t xml:space="preserve"> +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5C3" w:rsidRDefault="00D635D9">
            <w:pPr>
              <w:jc w:val="center"/>
            </w:pPr>
            <w:r>
              <w:t>0</w:t>
            </w:r>
          </w:p>
        </w:tc>
      </w:tr>
    </w:tbl>
    <w:p w:rsidR="00E315C3" w:rsidRDefault="00E315C3"/>
    <w:p w:rsidR="00E315C3" w:rsidRDefault="00E315C3"/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rPr>
          <w:sz w:val="28"/>
        </w:rPr>
      </w:pPr>
    </w:p>
    <w:p w:rsidR="00E315C3" w:rsidRDefault="00E315C3">
      <w:pPr>
        <w:ind w:left="180"/>
        <w:jc w:val="center"/>
        <w:rPr>
          <w:sz w:val="28"/>
        </w:rPr>
      </w:pPr>
    </w:p>
    <w:p w:rsidR="00E315C3" w:rsidRDefault="00D635D9">
      <w:pPr>
        <w:ind w:left="180"/>
        <w:jc w:val="center"/>
        <w:rPr>
          <w:sz w:val="22"/>
        </w:rPr>
      </w:pPr>
      <w:r>
        <w:rPr>
          <w:sz w:val="22"/>
        </w:rPr>
        <w:lastRenderedPageBreak/>
        <w:t>Нормативы отчислений от налоговых доходов в местный бюджет</w:t>
      </w:r>
    </w:p>
    <w:p w:rsidR="00E315C3" w:rsidRDefault="00E315C3">
      <w:pPr>
        <w:ind w:left="180"/>
        <w:jc w:val="center"/>
        <w:rPr>
          <w:sz w:val="22"/>
        </w:rPr>
      </w:pPr>
    </w:p>
    <w:p w:rsidR="00E315C3" w:rsidRDefault="00E315C3">
      <w:pPr>
        <w:ind w:left="180"/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48"/>
        <w:gridCol w:w="3523"/>
      </w:tblGrid>
      <w:tr w:rsidR="00E315C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налоговых доходов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Норматив отчислений в районный бюджет(%)</w:t>
            </w:r>
          </w:p>
        </w:tc>
      </w:tr>
      <w:tr w:rsidR="00E315C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15 (в т.ч. по дополнительному нормативу 10)  </w:t>
            </w:r>
          </w:p>
        </w:tc>
      </w:tr>
      <w:tr w:rsidR="00E315C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</w:tr>
      <w:tr w:rsidR="00E315C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 xml:space="preserve">Налог </w:t>
            </w:r>
            <w:r>
              <w:rPr>
                <w:sz w:val="22"/>
              </w:rPr>
              <w:t>на имущество физических лиц, взимаемый по ставкам, применяемым к объектам налогообложения расположенным в границах поселений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</w:tr>
      <w:tr w:rsidR="00E315C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>Земельный налог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</w:tr>
      <w:tr w:rsidR="00E315C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>Доходы от уплаты прочих налогов, сборов, пошлин, платежей, поступлений, подлежащих зачислению в бюджет по</w:t>
            </w:r>
            <w:r>
              <w:rPr>
                <w:sz w:val="22"/>
              </w:rPr>
              <w:t>селения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соответствии с действующим законодательством</w:t>
            </w:r>
          </w:p>
        </w:tc>
      </w:tr>
    </w:tbl>
    <w:p w:rsidR="00E315C3" w:rsidRDefault="00E315C3">
      <w:pPr>
        <w:ind w:left="180"/>
        <w:jc w:val="center"/>
        <w:rPr>
          <w:sz w:val="22"/>
        </w:rPr>
      </w:pPr>
    </w:p>
    <w:p w:rsidR="00E315C3" w:rsidRDefault="00E315C3">
      <w:pPr>
        <w:ind w:left="180"/>
        <w:jc w:val="center"/>
        <w:rPr>
          <w:sz w:val="22"/>
        </w:rPr>
      </w:pPr>
    </w:p>
    <w:p w:rsidR="00E315C3" w:rsidRDefault="00D635D9">
      <w:pPr>
        <w:ind w:left="180"/>
        <w:jc w:val="center"/>
        <w:rPr>
          <w:sz w:val="22"/>
        </w:rPr>
      </w:pPr>
      <w:r>
        <w:rPr>
          <w:sz w:val="22"/>
        </w:rPr>
        <w:t xml:space="preserve"> </w:t>
      </w:r>
    </w:p>
    <w:p w:rsidR="00E315C3" w:rsidRDefault="00D635D9">
      <w:pPr>
        <w:jc w:val="center"/>
        <w:rPr>
          <w:b/>
          <w:sz w:val="22"/>
        </w:rPr>
      </w:pPr>
      <w:r>
        <w:rPr>
          <w:b/>
          <w:sz w:val="22"/>
        </w:rPr>
        <w:t>Верхний предел муниципального долга по состоянию на 1 января года, следующего за очередным финансовым годом</w:t>
      </w:r>
    </w:p>
    <w:p w:rsidR="00E315C3" w:rsidRDefault="00E315C3">
      <w:pPr>
        <w:jc w:val="center"/>
        <w:rPr>
          <w:b/>
          <w:sz w:val="22"/>
        </w:rPr>
      </w:pPr>
    </w:p>
    <w:p w:rsidR="00E315C3" w:rsidRDefault="00E315C3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2"/>
        <w:gridCol w:w="2393"/>
        <w:gridCol w:w="2393"/>
        <w:gridCol w:w="2393"/>
      </w:tblGrid>
      <w:tr w:rsidR="00E315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показателя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 состоянию </w:t>
            </w:r>
            <w:proofErr w:type="gramStart"/>
            <w:r>
              <w:rPr>
                <w:b/>
                <w:sz w:val="22"/>
              </w:rPr>
              <w:t>на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января 2026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 состоянию </w:t>
            </w:r>
            <w:proofErr w:type="gramStart"/>
            <w:r>
              <w:rPr>
                <w:b/>
                <w:sz w:val="22"/>
              </w:rPr>
              <w:t>на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 января </w:t>
            </w:r>
            <w:r>
              <w:rPr>
                <w:b/>
                <w:sz w:val="22"/>
              </w:rPr>
              <w:t>2027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 состоянию </w:t>
            </w:r>
            <w:proofErr w:type="gramStart"/>
            <w:r>
              <w:rPr>
                <w:b/>
                <w:sz w:val="22"/>
              </w:rPr>
              <w:t>на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января 2028 года</w:t>
            </w:r>
          </w:p>
        </w:tc>
      </w:tr>
      <w:tr w:rsidR="00E315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Верхний предел муниципального долга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E315C3" w:rsidRDefault="00E315C3">
      <w:pPr>
        <w:jc w:val="center"/>
        <w:rPr>
          <w:b/>
          <w:sz w:val="22"/>
        </w:rPr>
      </w:pPr>
    </w:p>
    <w:p w:rsidR="00E315C3" w:rsidRDefault="00E315C3">
      <w:pPr>
        <w:jc w:val="center"/>
        <w:rPr>
          <w:b/>
          <w:sz w:val="22"/>
        </w:rPr>
      </w:pPr>
    </w:p>
    <w:p w:rsidR="00E315C3" w:rsidRDefault="00E315C3">
      <w:pPr>
        <w:jc w:val="center"/>
        <w:rPr>
          <w:b/>
          <w:sz w:val="22"/>
        </w:rPr>
      </w:pPr>
    </w:p>
    <w:p w:rsidR="00E315C3" w:rsidRDefault="00E315C3">
      <w:pPr>
        <w:jc w:val="center"/>
        <w:rPr>
          <w:b/>
          <w:sz w:val="22"/>
        </w:rPr>
      </w:pPr>
    </w:p>
    <w:p w:rsidR="00E315C3" w:rsidRDefault="00D635D9">
      <w:pPr>
        <w:jc w:val="both"/>
        <w:rPr>
          <w:b/>
          <w:sz w:val="22"/>
        </w:rPr>
      </w:pPr>
      <w:r>
        <w:rPr>
          <w:b/>
          <w:sz w:val="22"/>
        </w:rPr>
        <w:t xml:space="preserve">Глава </w:t>
      </w:r>
      <w:proofErr w:type="spellStart"/>
      <w:r>
        <w:rPr>
          <w:b/>
          <w:sz w:val="22"/>
        </w:rPr>
        <w:t>Стрельношироковского</w:t>
      </w:r>
      <w:proofErr w:type="spellEnd"/>
      <w:r>
        <w:rPr>
          <w:b/>
          <w:sz w:val="22"/>
        </w:rPr>
        <w:t xml:space="preserve">                                                            Соловьев С.Н.</w:t>
      </w:r>
    </w:p>
    <w:p w:rsidR="00E315C3" w:rsidRDefault="00D635D9">
      <w:pPr>
        <w:jc w:val="both"/>
        <w:rPr>
          <w:b/>
          <w:sz w:val="22"/>
        </w:rPr>
      </w:pPr>
      <w:r>
        <w:rPr>
          <w:b/>
          <w:sz w:val="22"/>
        </w:rPr>
        <w:t xml:space="preserve">сельского поселения </w:t>
      </w:r>
    </w:p>
    <w:p w:rsidR="00E315C3" w:rsidRDefault="00E315C3">
      <w:pPr>
        <w:jc w:val="center"/>
        <w:rPr>
          <w:b/>
          <w:sz w:val="22"/>
        </w:rPr>
      </w:pPr>
    </w:p>
    <w:p w:rsidR="00E315C3" w:rsidRDefault="00E315C3">
      <w:pPr>
        <w:jc w:val="both"/>
        <w:rPr>
          <w:sz w:val="22"/>
        </w:rPr>
      </w:pPr>
    </w:p>
    <w:p w:rsidR="00E315C3" w:rsidRDefault="00E315C3">
      <w:pPr>
        <w:ind w:left="180"/>
        <w:jc w:val="both"/>
        <w:rPr>
          <w:sz w:val="22"/>
        </w:rPr>
      </w:pPr>
    </w:p>
    <w:p w:rsidR="00E315C3" w:rsidRDefault="00E315C3">
      <w:pPr>
        <w:ind w:left="180"/>
        <w:jc w:val="both"/>
        <w:rPr>
          <w:sz w:val="22"/>
        </w:rPr>
      </w:pPr>
    </w:p>
    <w:p w:rsidR="00E315C3" w:rsidRDefault="00D635D9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756285" cy="51054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75628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5C3" w:rsidRDefault="00D635D9">
      <w:pPr>
        <w:spacing w:line="319" w:lineRule="exact"/>
        <w:jc w:val="center"/>
        <w:rPr>
          <w:sz w:val="22"/>
        </w:rPr>
      </w:pPr>
      <w:r>
        <w:rPr>
          <w:b/>
          <w:color w:val="2D2D2D"/>
          <w:spacing w:val="3"/>
          <w:sz w:val="22"/>
        </w:rPr>
        <w:t>РОССИЙСКАЯ ФЕДЕРАЦИЯ</w:t>
      </w:r>
    </w:p>
    <w:p w:rsidR="00E315C3" w:rsidRDefault="00D635D9">
      <w:pPr>
        <w:spacing w:before="2" w:line="319" w:lineRule="exact"/>
        <w:ind w:right="10"/>
        <w:jc w:val="center"/>
        <w:rPr>
          <w:sz w:val="22"/>
        </w:rPr>
      </w:pPr>
      <w:r>
        <w:rPr>
          <w:b/>
          <w:color w:val="2D2D2D"/>
          <w:spacing w:val="-1"/>
          <w:sz w:val="22"/>
        </w:rPr>
        <w:t xml:space="preserve">ВОЛГОГРАДСКАЯ </w:t>
      </w:r>
      <w:r>
        <w:rPr>
          <w:b/>
          <w:color w:val="2D2D2D"/>
          <w:spacing w:val="-1"/>
          <w:sz w:val="22"/>
        </w:rPr>
        <w:t>ОБЛАСТЬ</w:t>
      </w:r>
    </w:p>
    <w:p w:rsidR="00E315C3" w:rsidRDefault="00D635D9">
      <w:pPr>
        <w:spacing w:line="319" w:lineRule="exact"/>
        <w:ind w:right="10"/>
        <w:jc w:val="center"/>
        <w:rPr>
          <w:b/>
          <w:color w:val="2D2D2D"/>
          <w:spacing w:val="-2"/>
          <w:sz w:val="22"/>
        </w:rPr>
      </w:pPr>
      <w:r>
        <w:rPr>
          <w:b/>
          <w:color w:val="2D2D2D"/>
          <w:sz w:val="22"/>
        </w:rPr>
        <w:t>ДУБОВСКИЙ МУНИЦИПАЛЬНЫЙ РАЙОН</w:t>
      </w:r>
      <w:r>
        <w:rPr>
          <w:b/>
          <w:color w:val="2D2D2D"/>
          <w:spacing w:val="-2"/>
          <w:sz w:val="22"/>
        </w:rPr>
        <w:t xml:space="preserve"> </w:t>
      </w:r>
    </w:p>
    <w:p w:rsidR="00E315C3" w:rsidRDefault="00D635D9">
      <w:pPr>
        <w:spacing w:line="319" w:lineRule="exact"/>
        <w:ind w:right="10"/>
        <w:jc w:val="center"/>
        <w:rPr>
          <w:sz w:val="22"/>
        </w:rPr>
      </w:pPr>
      <w:r>
        <w:rPr>
          <w:b/>
          <w:color w:val="2D2D2D"/>
          <w:spacing w:val="-2"/>
          <w:sz w:val="22"/>
        </w:rPr>
        <w:t xml:space="preserve">Совет депутатов </w:t>
      </w:r>
      <w:proofErr w:type="spellStart"/>
      <w:r>
        <w:rPr>
          <w:b/>
          <w:color w:val="2D2D2D"/>
          <w:spacing w:val="-2"/>
          <w:sz w:val="22"/>
        </w:rPr>
        <w:t>Стрельношироковского</w:t>
      </w:r>
      <w:proofErr w:type="spellEnd"/>
      <w:r>
        <w:rPr>
          <w:b/>
          <w:color w:val="2D2D2D"/>
          <w:spacing w:val="-2"/>
          <w:sz w:val="22"/>
        </w:rPr>
        <w:t xml:space="preserve"> сельского поселения</w:t>
      </w:r>
    </w:p>
    <w:p w:rsidR="00E315C3" w:rsidRDefault="00E315C3">
      <w:pPr>
        <w:spacing w:line="319" w:lineRule="exact"/>
        <w:ind w:right="19"/>
        <w:jc w:val="center"/>
        <w:rPr>
          <w:sz w:val="22"/>
        </w:rPr>
      </w:pPr>
    </w:p>
    <w:p w:rsidR="00E315C3" w:rsidRDefault="00E315C3">
      <w:pPr>
        <w:ind w:left="180"/>
        <w:jc w:val="both"/>
        <w:rPr>
          <w:sz w:val="22"/>
        </w:rPr>
      </w:pPr>
    </w:p>
    <w:p w:rsidR="00E315C3" w:rsidRDefault="00E315C3">
      <w:pPr>
        <w:ind w:left="180"/>
        <w:jc w:val="both"/>
        <w:rPr>
          <w:sz w:val="22"/>
        </w:rPr>
      </w:pPr>
    </w:p>
    <w:p w:rsidR="00E315C3" w:rsidRDefault="00E315C3">
      <w:pPr>
        <w:ind w:left="180"/>
        <w:jc w:val="both"/>
        <w:rPr>
          <w:sz w:val="22"/>
        </w:rPr>
      </w:pPr>
    </w:p>
    <w:p w:rsidR="00E315C3" w:rsidRDefault="00D635D9">
      <w:pPr>
        <w:ind w:left="180"/>
        <w:jc w:val="both"/>
        <w:rPr>
          <w:b/>
          <w:sz w:val="22"/>
        </w:rPr>
      </w:pPr>
      <w:r>
        <w:rPr>
          <w:b/>
          <w:sz w:val="22"/>
        </w:rPr>
        <w:t xml:space="preserve">От «       »                      2025 года                           </w:t>
      </w:r>
    </w:p>
    <w:p w:rsidR="00E315C3" w:rsidRDefault="00D635D9">
      <w:pPr>
        <w:ind w:left="180"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:rsidR="00E315C3" w:rsidRDefault="00D635D9">
      <w:pPr>
        <w:ind w:left="180"/>
        <w:jc w:val="center"/>
        <w:rPr>
          <w:b/>
          <w:sz w:val="22"/>
        </w:rPr>
      </w:pPr>
      <w:r>
        <w:rPr>
          <w:b/>
          <w:sz w:val="22"/>
        </w:rPr>
        <w:t xml:space="preserve">№  </w:t>
      </w:r>
    </w:p>
    <w:p w:rsidR="00E315C3" w:rsidRDefault="00E315C3">
      <w:pPr>
        <w:ind w:left="180"/>
        <w:jc w:val="center"/>
        <w:rPr>
          <w:sz w:val="22"/>
        </w:rPr>
      </w:pPr>
    </w:p>
    <w:p w:rsidR="00E315C3" w:rsidRDefault="00E315C3">
      <w:pPr>
        <w:ind w:left="180"/>
        <w:jc w:val="center"/>
        <w:rPr>
          <w:sz w:val="22"/>
        </w:rPr>
      </w:pPr>
    </w:p>
    <w:p w:rsidR="00E315C3" w:rsidRDefault="00E315C3">
      <w:pPr>
        <w:ind w:left="180"/>
        <w:jc w:val="center"/>
        <w:rPr>
          <w:sz w:val="22"/>
        </w:rPr>
      </w:pPr>
    </w:p>
    <w:p w:rsidR="00E315C3" w:rsidRDefault="00D635D9">
      <w:pPr>
        <w:ind w:firstLine="540"/>
        <w:jc w:val="both"/>
        <w:rPr>
          <w:sz w:val="22"/>
        </w:rPr>
      </w:pPr>
      <w:r>
        <w:rPr>
          <w:sz w:val="22"/>
        </w:rPr>
        <w:t xml:space="preserve">Утвердить среднесрочный финансовый план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</w:t>
      </w:r>
      <w:r>
        <w:rPr>
          <w:sz w:val="22"/>
        </w:rPr>
        <w:t>ения на 2026 -2028 годы.</w:t>
      </w:r>
    </w:p>
    <w:p w:rsidR="00E315C3" w:rsidRDefault="00E315C3">
      <w:pPr>
        <w:ind w:firstLine="540"/>
        <w:jc w:val="both"/>
        <w:rPr>
          <w:sz w:val="22"/>
        </w:rPr>
      </w:pPr>
    </w:p>
    <w:p w:rsidR="00E315C3" w:rsidRDefault="00E315C3">
      <w:pPr>
        <w:ind w:firstLine="540"/>
        <w:jc w:val="both"/>
        <w:rPr>
          <w:sz w:val="22"/>
        </w:rPr>
      </w:pPr>
    </w:p>
    <w:p w:rsidR="00E315C3" w:rsidRDefault="00E315C3">
      <w:pPr>
        <w:jc w:val="both"/>
        <w:rPr>
          <w:sz w:val="22"/>
        </w:rPr>
      </w:pPr>
    </w:p>
    <w:p w:rsidR="00E315C3" w:rsidRDefault="00D635D9">
      <w:pPr>
        <w:jc w:val="both"/>
        <w:rPr>
          <w:b/>
          <w:sz w:val="22"/>
        </w:rPr>
      </w:pPr>
      <w:r>
        <w:rPr>
          <w:b/>
          <w:sz w:val="22"/>
        </w:rPr>
        <w:t xml:space="preserve">Глава </w:t>
      </w:r>
      <w:proofErr w:type="spellStart"/>
      <w:r>
        <w:rPr>
          <w:b/>
          <w:sz w:val="22"/>
        </w:rPr>
        <w:t>Стрельношироковского</w:t>
      </w:r>
      <w:proofErr w:type="spellEnd"/>
      <w:r>
        <w:rPr>
          <w:b/>
          <w:sz w:val="22"/>
        </w:rPr>
        <w:t xml:space="preserve">                                                          Соловьев С.Н.</w:t>
      </w:r>
    </w:p>
    <w:p w:rsidR="00E315C3" w:rsidRDefault="00D635D9">
      <w:pPr>
        <w:jc w:val="both"/>
        <w:rPr>
          <w:b/>
          <w:sz w:val="22"/>
        </w:rPr>
      </w:pPr>
      <w:r>
        <w:rPr>
          <w:b/>
          <w:sz w:val="22"/>
        </w:rPr>
        <w:t xml:space="preserve">сельского поселения </w:t>
      </w:r>
    </w:p>
    <w:p w:rsidR="00E315C3" w:rsidRDefault="00E315C3">
      <w:pPr>
        <w:ind w:left="180"/>
        <w:jc w:val="both"/>
        <w:rPr>
          <w:sz w:val="22"/>
        </w:rPr>
      </w:pPr>
    </w:p>
    <w:p w:rsidR="00E315C3" w:rsidRDefault="00E315C3">
      <w:pPr>
        <w:ind w:left="180"/>
        <w:jc w:val="both"/>
        <w:rPr>
          <w:sz w:val="22"/>
        </w:rPr>
      </w:pPr>
    </w:p>
    <w:p w:rsidR="00E315C3" w:rsidRDefault="00E315C3">
      <w:pPr>
        <w:ind w:left="180"/>
        <w:jc w:val="center"/>
        <w:rPr>
          <w:sz w:val="22"/>
        </w:rPr>
      </w:pPr>
    </w:p>
    <w:p w:rsidR="00E315C3" w:rsidRDefault="00D635D9">
      <w:pPr>
        <w:jc w:val="center"/>
        <w:rPr>
          <w:b/>
          <w:sz w:val="22"/>
        </w:rPr>
      </w:pPr>
      <w:r>
        <w:rPr>
          <w:b/>
          <w:sz w:val="22"/>
        </w:rPr>
        <w:t xml:space="preserve">Верхний предел муниципального долга по состоянию на 1 января года, следующего за очередным финансовым </w:t>
      </w:r>
      <w:r>
        <w:rPr>
          <w:b/>
          <w:sz w:val="22"/>
        </w:rPr>
        <w:t>годом</w:t>
      </w:r>
    </w:p>
    <w:p w:rsidR="00E315C3" w:rsidRDefault="00E315C3">
      <w:pPr>
        <w:jc w:val="center"/>
        <w:rPr>
          <w:b/>
          <w:sz w:val="22"/>
        </w:rPr>
      </w:pPr>
    </w:p>
    <w:p w:rsidR="00E315C3" w:rsidRDefault="00E315C3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2"/>
        <w:gridCol w:w="2393"/>
        <w:gridCol w:w="2393"/>
        <w:gridCol w:w="2393"/>
      </w:tblGrid>
      <w:tr w:rsidR="00E315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показателя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 состоянию </w:t>
            </w:r>
            <w:proofErr w:type="gramStart"/>
            <w:r>
              <w:rPr>
                <w:b/>
                <w:sz w:val="22"/>
              </w:rPr>
              <w:t>на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января 2026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 состоянию </w:t>
            </w:r>
            <w:proofErr w:type="gramStart"/>
            <w:r>
              <w:rPr>
                <w:b/>
                <w:sz w:val="22"/>
              </w:rPr>
              <w:t>на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января 2027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 состоянию </w:t>
            </w:r>
            <w:proofErr w:type="gramStart"/>
            <w:r>
              <w:rPr>
                <w:b/>
                <w:sz w:val="22"/>
              </w:rPr>
              <w:t>на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января 2028 года</w:t>
            </w:r>
          </w:p>
        </w:tc>
      </w:tr>
      <w:tr w:rsidR="00E315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Верхний предел муниципального долга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E315C3" w:rsidRDefault="00E315C3">
      <w:pPr>
        <w:jc w:val="center"/>
        <w:rPr>
          <w:b/>
          <w:sz w:val="22"/>
        </w:rPr>
      </w:pPr>
    </w:p>
    <w:p w:rsidR="00E315C3" w:rsidRDefault="00E315C3">
      <w:pPr>
        <w:jc w:val="center"/>
        <w:rPr>
          <w:b/>
          <w:sz w:val="22"/>
        </w:rPr>
      </w:pPr>
    </w:p>
    <w:p w:rsidR="00E315C3" w:rsidRDefault="00E315C3">
      <w:pPr>
        <w:jc w:val="center"/>
        <w:rPr>
          <w:b/>
          <w:sz w:val="22"/>
        </w:rPr>
      </w:pPr>
    </w:p>
    <w:p w:rsidR="00E315C3" w:rsidRDefault="00E315C3">
      <w:pPr>
        <w:jc w:val="center"/>
        <w:rPr>
          <w:b/>
          <w:sz w:val="22"/>
        </w:rPr>
      </w:pPr>
    </w:p>
    <w:p w:rsidR="00E315C3" w:rsidRDefault="00E315C3">
      <w:pPr>
        <w:jc w:val="center"/>
        <w:rPr>
          <w:b/>
          <w:sz w:val="22"/>
        </w:rPr>
      </w:pPr>
    </w:p>
    <w:p w:rsidR="00E315C3" w:rsidRDefault="00E315C3">
      <w:pPr>
        <w:jc w:val="center"/>
        <w:rPr>
          <w:b/>
          <w:sz w:val="22"/>
        </w:rPr>
      </w:pPr>
    </w:p>
    <w:p w:rsidR="00E315C3" w:rsidRDefault="00E315C3">
      <w:pPr>
        <w:jc w:val="center"/>
        <w:rPr>
          <w:b/>
          <w:sz w:val="22"/>
        </w:rPr>
      </w:pPr>
    </w:p>
    <w:p w:rsidR="00E315C3" w:rsidRDefault="00D635D9">
      <w:pPr>
        <w:jc w:val="both"/>
        <w:rPr>
          <w:b/>
          <w:sz w:val="22"/>
        </w:rPr>
      </w:pPr>
      <w:r>
        <w:rPr>
          <w:b/>
          <w:sz w:val="22"/>
        </w:rPr>
        <w:t xml:space="preserve">Глава </w:t>
      </w:r>
      <w:proofErr w:type="spellStart"/>
      <w:r>
        <w:rPr>
          <w:b/>
          <w:sz w:val="22"/>
        </w:rPr>
        <w:t>Стрельношироковского</w:t>
      </w:r>
      <w:proofErr w:type="spellEnd"/>
      <w:r>
        <w:rPr>
          <w:b/>
          <w:sz w:val="22"/>
        </w:rPr>
        <w:t xml:space="preserve">               </w:t>
      </w:r>
      <w:r>
        <w:rPr>
          <w:b/>
          <w:sz w:val="22"/>
        </w:rPr>
        <w:t xml:space="preserve">                                            Соловьев С.Н.</w:t>
      </w:r>
    </w:p>
    <w:p w:rsidR="00E315C3" w:rsidRDefault="00D635D9">
      <w:pPr>
        <w:jc w:val="both"/>
        <w:rPr>
          <w:b/>
          <w:sz w:val="22"/>
        </w:rPr>
      </w:pPr>
      <w:r>
        <w:rPr>
          <w:b/>
          <w:sz w:val="22"/>
        </w:rPr>
        <w:t xml:space="preserve">сельского поселения </w:t>
      </w:r>
    </w:p>
    <w:p w:rsidR="00E315C3" w:rsidRDefault="00E315C3">
      <w:pPr>
        <w:jc w:val="both"/>
        <w:rPr>
          <w:sz w:val="22"/>
        </w:rPr>
      </w:pPr>
    </w:p>
    <w:p w:rsidR="00E315C3" w:rsidRDefault="00E315C3">
      <w:pPr>
        <w:ind w:left="180"/>
        <w:jc w:val="both"/>
        <w:rPr>
          <w:sz w:val="22"/>
        </w:rPr>
      </w:pPr>
    </w:p>
    <w:p w:rsidR="00E315C3" w:rsidRDefault="00D635D9">
      <w:pPr>
        <w:ind w:left="180"/>
        <w:jc w:val="center"/>
        <w:rPr>
          <w:b/>
          <w:sz w:val="22"/>
        </w:rPr>
      </w:pPr>
      <w:r>
        <w:rPr>
          <w:b/>
          <w:sz w:val="22"/>
        </w:rPr>
        <w:t xml:space="preserve">ПРОЕКТ ПРОГРАММЫ </w:t>
      </w:r>
    </w:p>
    <w:p w:rsidR="00E315C3" w:rsidRDefault="00D635D9">
      <w:pPr>
        <w:ind w:left="180"/>
        <w:jc w:val="center"/>
        <w:rPr>
          <w:b/>
          <w:sz w:val="22"/>
        </w:rPr>
      </w:pPr>
      <w:r>
        <w:rPr>
          <w:b/>
          <w:sz w:val="22"/>
        </w:rPr>
        <w:t xml:space="preserve">муниципальных внутренних заимствований </w:t>
      </w:r>
    </w:p>
    <w:p w:rsidR="00E315C3" w:rsidRDefault="00D635D9">
      <w:pPr>
        <w:ind w:firstLine="540"/>
        <w:jc w:val="center"/>
        <w:rPr>
          <w:b/>
          <w:sz w:val="22"/>
        </w:rPr>
      </w:pPr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Стрельношироковского</w:t>
      </w:r>
      <w:proofErr w:type="spellEnd"/>
      <w:r>
        <w:rPr>
          <w:b/>
          <w:sz w:val="22"/>
        </w:rPr>
        <w:t xml:space="preserve"> сельского поселения, направляемых на покрытие дефицита бюджета поселения и погашение муниципаль</w:t>
      </w:r>
      <w:r>
        <w:rPr>
          <w:b/>
          <w:sz w:val="22"/>
        </w:rPr>
        <w:t xml:space="preserve">ных долговых обязательств </w:t>
      </w:r>
      <w:proofErr w:type="spellStart"/>
      <w:r>
        <w:rPr>
          <w:b/>
          <w:sz w:val="22"/>
        </w:rPr>
        <w:t>Стрельношироковского</w:t>
      </w:r>
      <w:proofErr w:type="spellEnd"/>
      <w:r>
        <w:rPr>
          <w:b/>
          <w:sz w:val="22"/>
        </w:rPr>
        <w:t xml:space="preserve"> сельского поселения на 2026 год.</w:t>
      </w:r>
    </w:p>
    <w:p w:rsidR="00E315C3" w:rsidRDefault="00D635D9">
      <w:pPr>
        <w:tabs>
          <w:tab w:val="left" w:pos="2310"/>
        </w:tabs>
        <w:ind w:firstLine="900"/>
        <w:jc w:val="both"/>
        <w:rPr>
          <w:sz w:val="22"/>
        </w:rPr>
      </w:pPr>
      <w:proofErr w:type="gramStart"/>
      <w:r>
        <w:rPr>
          <w:sz w:val="22"/>
        </w:rPr>
        <w:t xml:space="preserve">Администрация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вправе привлекать муниципальные займы, осуществляемые путем выпуска ценных бумаг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и кредиты, привлекаемые в бюджет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от др</w:t>
      </w:r>
      <w:r>
        <w:rPr>
          <w:sz w:val="22"/>
        </w:rPr>
        <w:t xml:space="preserve">угих бюджетов бюджетной системы Российской Федерации, кредитных организаций, международных финансовых организаций, по которым возникают долговые обязательства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поселения. </w:t>
      </w:r>
      <w:proofErr w:type="gramEnd"/>
    </w:p>
    <w:p w:rsidR="00E315C3" w:rsidRDefault="00E315C3">
      <w:pPr>
        <w:ind w:left="180"/>
        <w:jc w:val="center"/>
        <w:rPr>
          <w:sz w:val="22"/>
        </w:rPr>
      </w:pPr>
    </w:p>
    <w:p w:rsidR="00E315C3" w:rsidRDefault="00D635D9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 xml:space="preserve">ПЕРЧЕНЬ </w:t>
      </w:r>
    </w:p>
    <w:p w:rsidR="00E315C3" w:rsidRDefault="00D635D9">
      <w:pPr>
        <w:ind w:left="180"/>
        <w:jc w:val="center"/>
        <w:rPr>
          <w:b/>
          <w:sz w:val="22"/>
        </w:rPr>
      </w:pPr>
      <w:r>
        <w:rPr>
          <w:b/>
          <w:sz w:val="22"/>
        </w:rPr>
        <w:t xml:space="preserve">муниципальных внутренних заимствований </w:t>
      </w:r>
    </w:p>
    <w:p w:rsidR="00E315C3" w:rsidRDefault="00D635D9">
      <w:pPr>
        <w:ind w:left="180"/>
        <w:jc w:val="center"/>
        <w:rPr>
          <w:b/>
          <w:sz w:val="22"/>
        </w:rPr>
      </w:pPr>
      <w:proofErr w:type="spellStart"/>
      <w:r>
        <w:rPr>
          <w:b/>
          <w:sz w:val="22"/>
        </w:rPr>
        <w:t>Стре</w:t>
      </w:r>
      <w:r>
        <w:rPr>
          <w:b/>
          <w:sz w:val="22"/>
        </w:rPr>
        <w:t>льношироковского</w:t>
      </w:r>
      <w:proofErr w:type="spellEnd"/>
      <w:r>
        <w:rPr>
          <w:b/>
          <w:sz w:val="22"/>
        </w:rPr>
        <w:t xml:space="preserve"> сельского поселения </w:t>
      </w:r>
      <w:proofErr w:type="gramStart"/>
      <w:r>
        <w:rPr>
          <w:b/>
          <w:sz w:val="22"/>
        </w:rPr>
        <w:t>на</w:t>
      </w:r>
      <w:proofErr w:type="gramEnd"/>
      <w:r>
        <w:rPr>
          <w:b/>
          <w:sz w:val="22"/>
        </w:rPr>
        <w:t xml:space="preserve"> </w:t>
      </w:r>
    </w:p>
    <w:p w:rsidR="00E315C3" w:rsidRDefault="00D635D9">
      <w:pPr>
        <w:ind w:left="180"/>
        <w:jc w:val="center"/>
        <w:rPr>
          <w:b/>
          <w:sz w:val="22"/>
        </w:rPr>
      </w:pPr>
      <w:r>
        <w:rPr>
          <w:b/>
          <w:sz w:val="22"/>
        </w:rPr>
        <w:t>2026 год</w:t>
      </w:r>
    </w:p>
    <w:p w:rsidR="00E315C3" w:rsidRDefault="00E315C3">
      <w:pPr>
        <w:ind w:left="180"/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88"/>
        <w:gridCol w:w="1260"/>
      </w:tblGrid>
      <w:tr w:rsidR="00E315C3">
        <w:trPr>
          <w:trHeight w:val="371"/>
        </w:trPr>
        <w:tc>
          <w:tcPr>
            <w:tcW w:w="8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 (форма) муниципальных внутренних заимствований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Сумма</w:t>
            </w:r>
          </w:p>
        </w:tc>
      </w:tr>
      <w:tr w:rsidR="00E315C3">
        <w:tc>
          <w:tcPr>
            <w:tcW w:w="8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E315C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2026г.</w:t>
            </w:r>
          </w:p>
        </w:tc>
      </w:tr>
      <w:tr w:rsidR="00E315C3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Муниципальные займы, осуществляемые путем выпуска ценных бумаг от имени муниципального образования: </w:t>
            </w:r>
          </w:p>
          <w:p w:rsidR="00E315C3" w:rsidRDefault="00D635D9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 xml:space="preserve">привлечение средств на погашение </w:t>
            </w:r>
            <w:r>
              <w:rPr>
                <w:sz w:val="22"/>
              </w:rPr>
              <w:t>основной суммы долга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Кредиты от кредитных организаций:</w:t>
            </w:r>
          </w:p>
          <w:p w:rsidR="00E315C3" w:rsidRDefault="00D635D9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привлечение средств на погашение основной суммы долга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Бюджетные кредиты от других бюджетов бюджетной системы Российской Федерации:</w:t>
            </w:r>
          </w:p>
          <w:p w:rsidR="00E315C3" w:rsidRDefault="00D635D9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привлечение средств на погашение основной суммы долга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Муниципальные гарантии:</w:t>
            </w:r>
          </w:p>
          <w:p w:rsidR="00E315C3" w:rsidRDefault="00D635D9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предоставление муниципальных гарантий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E315C3" w:rsidRDefault="00E315C3">
      <w:pPr>
        <w:tabs>
          <w:tab w:val="left" w:pos="0"/>
        </w:tabs>
        <w:jc w:val="center"/>
        <w:rPr>
          <w:sz w:val="22"/>
        </w:rPr>
      </w:pPr>
    </w:p>
    <w:p w:rsidR="00E315C3" w:rsidRDefault="00D635D9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 xml:space="preserve">Источники внутреннего финансирования дефицита бюджета поселения на 2027 год        </w:t>
      </w:r>
    </w:p>
    <w:p w:rsidR="00E315C3" w:rsidRDefault="00D635D9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</w:t>
      </w:r>
      <w:r>
        <w:rPr>
          <w:sz w:val="22"/>
        </w:rPr>
        <w:t xml:space="preserve">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88"/>
        <w:gridCol w:w="1260"/>
      </w:tblGrid>
      <w:tr w:rsidR="00E315C3">
        <w:tc>
          <w:tcPr>
            <w:tcW w:w="8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 (форма) муниципальных внутренних заимствований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Сумма </w:t>
            </w:r>
          </w:p>
        </w:tc>
      </w:tr>
      <w:tr w:rsidR="00E315C3">
        <w:tc>
          <w:tcPr>
            <w:tcW w:w="8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E315C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2027г.</w:t>
            </w:r>
          </w:p>
        </w:tc>
      </w:tr>
      <w:tr w:rsidR="00E315C3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Муниципальные ценные бумаги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Кредиты кредитных организаций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Итого источников финансирования</w:t>
            </w:r>
            <w:r>
              <w:rPr>
                <w:b/>
                <w:sz w:val="22"/>
              </w:rPr>
              <w:t xml:space="preserve"> дефицита бюджета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E315C3" w:rsidRDefault="00E315C3">
      <w:pPr>
        <w:jc w:val="both"/>
        <w:rPr>
          <w:sz w:val="22"/>
        </w:rPr>
      </w:pPr>
    </w:p>
    <w:p w:rsidR="00E315C3" w:rsidRDefault="00D635D9">
      <w:pPr>
        <w:jc w:val="both"/>
        <w:rPr>
          <w:b/>
          <w:sz w:val="22"/>
        </w:rPr>
      </w:pPr>
      <w:r>
        <w:rPr>
          <w:b/>
          <w:sz w:val="22"/>
        </w:rPr>
        <w:t xml:space="preserve">Глава </w:t>
      </w:r>
      <w:proofErr w:type="spellStart"/>
      <w:r>
        <w:rPr>
          <w:b/>
          <w:sz w:val="22"/>
        </w:rPr>
        <w:t>Стрельношироковского</w:t>
      </w:r>
      <w:proofErr w:type="spellEnd"/>
      <w:r>
        <w:rPr>
          <w:b/>
          <w:sz w:val="22"/>
        </w:rPr>
        <w:t xml:space="preserve">                                                                       Соловьев С.Н.</w:t>
      </w:r>
    </w:p>
    <w:p w:rsidR="00E315C3" w:rsidRDefault="00D635D9">
      <w:pPr>
        <w:jc w:val="both"/>
        <w:rPr>
          <w:b/>
          <w:sz w:val="22"/>
        </w:rPr>
      </w:pPr>
      <w:r>
        <w:rPr>
          <w:b/>
          <w:sz w:val="22"/>
        </w:rPr>
        <w:t>сельского поселения</w:t>
      </w:r>
    </w:p>
    <w:p w:rsidR="00E315C3" w:rsidRDefault="00E315C3">
      <w:pPr>
        <w:ind w:left="180"/>
        <w:jc w:val="center"/>
        <w:rPr>
          <w:b/>
          <w:sz w:val="22"/>
        </w:rPr>
      </w:pPr>
    </w:p>
    <w:p w:rsidR="00E315C3" w:rsidRDefault="00E315C3">
      <w:pPr>
        <w:ind w:left="180"/>
        <w:jc w:val="center"/>
        <w:rPr>
          <w:b/>
          <w:sz w:val="22"/>
        </w:rPr>
      </w:pPr>
    </w:p>
    <w:p w:rsidR="00E315C3" w:rsidRDefault="00D635D9">
      <w:pPr>
        <w:ind w:left="180"/>
        <w:jc w:val="center"/>
        <w:rPr>
          <w:b/>
          <w:sz w:val="22"/>
        </w:rPr>
      </w:pPr>
      <w:r>
        <w:rPr>
          <w:b/>
          <w:sz w:val="22"/>
        </w:rPr>
        <w:t xml:space="preserve">ПРОЕКТ ПРОГРАММЫ </w:t>
      </w:r>
    </w:p>
    <w:p w:rsidR="00E315C3" w:rsidRDefault="00D635D9">
      <w:pPr>
        <w:ind w:left="180"/>
        <w:jc w:val="center"/>
        <w:rPr>
          <w:b/>
          <w:sz w:val="22"/>
        </w:rPr>
      </w:pPr>
      <w:r>
        <w:rPr>
          <w:b/>
          <w:sz w:val="22"/>
        </w:rPr>
        <w:t xml:space="preserve">муниципальных внутренних заимствований </w:t>
      </w:r>
    </w:p>
    <w:p w:rsidR="00E315C3" w:rsidRDefault="00D635D9">
      <w:pPr>
        <w:ind w:firstLine="540"/>
        <w:jc w:val="center"/>
        <w:rPr>
          <w:b/>
          <w:sz w:val="22"/>
        </w:rPr>
      </w:pPr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Стрельношироковского</w:t>
      </w:r>
      <w:proofErr w:type="spellEnd"/>
      <w:r>
        <w:rPr>
          <w:b/>
          <w:sz w:val="22"/>
        </w:rPr>
        <w:t xml:space="preserve"> сельского поселения, направляемых на покрытие дефицита бюджета поселения и погашение муниципальных долговых обязательств </w:t>
      </w:r>
      <w:proofErr w:type="spellStart"/>
      <w:r>
        <w:rPr>
          <w:b/>
          <w:sz w:val="22"/>
        </w:rPr>
        <w:t>Стрельношироковского</w:t>
      </w:r>
      <w:proofErr w:type="spellEnd"/>
      <w:r>
        <w:rPr>
          <w:b/>
          <w:sz w:val="22"/>
        </w:rPr>
        <w:t xml:space="preserve"> сельского поселения на 2027 -2028 годы.</w:t>
      </w:r>
    </w:p>
    <w:p w:rsidR="00E315C3" w:rsidRDefault="00D635D9">
      <w:pPr>
        <w:tabs>
          <w:tab w:val="left" w:pos="2310"/>
        </w:tabs>
        <w:ind w:firstLine="900"/>
        <w:jc w:val="both"/>
        <w:rPr>
          <w:sz w:val="22"/>
        </w:rPr>
      </w:pPr>
      <w:proofErr w:type="gramStart"/>
      <w:r>
        <w:rPr>
          <w:sz w:val="22"/>
        </w:rPr>
        <w:t xml:space="preserve">Администрация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</w:t>
      </w:r>
      <w:r>
        <w:rPr>
          <w:sz w:val="22"/>
        </w:rPr>
        <w:t xml:space="preserve">ия вправе привлекать муниципальные займы, осуществляемые путем выпуска ценных бумаг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и кредиты, привлекаемые в бюджет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 от других бюджетов бюджетной системы Российской Федерации</w:t>
      </w:r>
      <w:r>
        <w:rPr>
          <w:sz w:val="22"/>
        </w:rPr>
        <w:t xml:space="preserve">, кредитных организаций, международных финансовых организаций, по которым возникают долговые обязательства </w:t>
      </w:r>
      <w:proofErr w:type="spellStart"/>
      <w:r>
        <w:rPr>
          <w:sz w:val="22"/>
        </w:rPr>
        <w:t>Стрельношироковского</w:t>
      </w:r>
      <w:proofErr w:type="spellEnd"/>
      <w:r>
        <w:rPr>
          <w:sz w:val="22"/>
        </w:rPr>
        <w:t xml:space="preserve"> сельского поселения. </w:t>
      </w:r>
      <w:proofErr w:type="gramEnd"/>
    </w:p>
    <w:p w:rsidR="00E315C3" w:rsidRDefault="00D635D9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 xml:space="preserve">ПЕРЧЕНЬ </w:t>
      </w:r>
    </w:p>
    <w:p w:rsidR="00E315C3" w:rsidRDefault="00D635D9">
      <w:pPr>
        <w:ind w:left="180"/>
        <w:jc w:val="center"/>
        <w:rPr>
          <w:b/>
          <w:sz w:val="22"/>
        </w:rPr>
      </w:pPr>
      <w:r>
        <w:rPr>
          <w:b/>
          <w:sz w:val="22"/>
        </w:rPr>
        <w:t xml:space="preserve">муниципальных внутренних заимствований </w:t>
      </w:r>
    </w:p>
    <w:p w:rsidR="00E315C3" w:rsidRDefault="00D635D9">
      <w:pPr>
        <w:ind w:left="180"/>
        <w:jc w:val="center"/>
        <w:rPr>
          <w:b/>
          <w:sz w:val="22"/>
        </w:rPr>
      </w:pPr>
      <w:proofErr w:type="spellStart"/>
      <w:r>
        <w:rPr>
          <w:b/>
          <w:sz w:val="22"/>
        </w:rPr>
        <w:t>Стрельношироковского</w:t>
      </w:r>
      <w:proofErr w:type="spellEnd"/>
      <w:r>
        <w:rPr>
          <w:b/>
          <w:sz w:val="22"/>
        </w:rPr>
        <w:t xml:space="preserve"> сельского поселения </w:t>
      </w:r>
      <w:proofErr w:type="gramStart"/>
      <w:r>
        <w:rPr>
          <w:b/>
          <w:sz w:val="22"/>
        </w:rPr>
        <w:t>на</w:t>
      </w:r>
      <w:proofErr w:type="gramEnd"/>
      <w:r>
        <w:rPr>
          <w:b/>
          <w:sz w:val="22"/>
        </w:rPr>
        <w:t xml:space="preserve"> </w:t>
      </w:r>
    </w:p>
    <w:p w:rsidR="00E315C3" w:rsidRDefault="00D635D9">
      <w:pPr>
        <w:ind w:left="180"/>
        <w:jc w:val="center"/>
        <w:rPr>
          <w:b/>
          <w:sz w:val="22"/>
        </w:rPr>
      </w:pPr>
      <w:r>
        <w:rPr>
          <w:b/>
          <w:sz w:val="22"/>
        </w:rPr>
        <w:t xml:space="preserve">2027 - 2028 </w:t>
      </w:r>
      <w:r>
        <w:rPr>
          <w:b/>
          <w:sz w:val="22"/>
        </w:rPr>
        <w:t>годы</w:t>
      </w:r>
    </w:p>
    <w:p w:rsidR="00E315C3" w:rsidRDefault="00E315C3">
      <w:pPr>
        <w:ind w:left="180"/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88"/>
        <w:gridCol w:w="1080"/>
        <w:gridCol w:w="1003"/>
      </w:tblGrid>
      <w:tr w:rsidR="00E315C3">
        <w:trPr>
          <w:trHeight w:val="371"/>
        </w:trPr>
        <w:tc>
          <w:tcPr>
            <w:tcW w:w="7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 (форма) муниципальных внутренних заимствований 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Сумма</w:t>
            </w:r>
          </w:p>
        </w:tc>
      </w:tr>
      <w:tr w:rsidR="00E315C3">
        <w:tc>
          <w:tcPr>
            <w:tcW w:w="7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E315C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2027 г.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2028г. </w:t>
            </w:r>
          </w:p>
        </w:tc>
      </w:tr>
      <w:tr w:rsidR="00E315C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Муниципальные займы, осуществляемые путем выпуска ценных бумаг от имени муниципального образования: </w:t>
            </w:r>
          </w:p>
          <w:p w:rsidR="00E315C3" w:rsidRDefault="00D635D9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привлечение средств на погашение основной суммы долга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Кредиты от </w:t>
            </w:r>
            <w:r>
              <w:rPr>
                <w:b/>
                <w:sz w:val="22"/>
              </w:rPr>
              <w:t>кредитных организаций:</w:t>
            </w:r>
          </w:p>
          <w:p w:rsidR="00E315C3" w:rsidRDefault="00D635D9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привлечение средств на погашение основной суммы долга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Бюджетные кредиты от других бюджетов бюджетной системы Российской Федерации:</w:t>
            </w:r>
          </w:p>
          <w:p w:rsidR="00E315C3" w:rsidRDefault="00D635D9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привлечение средств на погашение основной суммы долга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Муниципальные гарантии:</w:t>
            </w:r>
          </w:p>
          <w:p w:rsidR="00E315C3" w:rsidRDefault="00D635D9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z w:val="22"/>
              </w:rPr>
              <w:t xml:space="preserve"> муниципальных гарантий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E315C3" w:rsidRDefault="00E315C3">
      <w:pPr>
        <w:tabs>
          <w:tab w:val="left" w:pos="0"/>
        </w:tabs>
        <w:jc w:val="center"/>
        <w:rPr>
          <w:sz w:val="22"/>
        </w:rPr>
      </w:pPr>
    </w:p>
    <w:p w:rsidR="00E315C3" w:rsidRDefault="00D635D9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 xml:space="preserve">Источники внутреннего финансирования дефицита бюджета поселения на 2027 – 2028 годы        </w:t>
      </w:r>
    </w:p>
    <w:p w:rsidR="00E315C3" w:rsidRDefault="00D635D9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</w:t>
      </w:r>
      <w:r>
        <w:rPr>
          <w:sz w:val="22"/>
        </w:rPr>
        <w:t xml:space="preserve">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88"/>
        <w:gridCol w:w="1080"/>
        <w:gridCol w:w="1080"/>
      </w:tblGrid>
      <w:tr w:rsidR="00E315C3">
        <w:tc>
          <w:tcPr>
            <w:tcW w:w="7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 (форма) муниципальных внутренних заимствований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Сумма </w:t>
            </w:r>
          </w:p>
        </w:tc>
      </w:tr>
      <w:tr w:rsidR="00E315C3">
        <w:tc>
          <w:tcPr>
            <w:tcW w:w="7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E315C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2028</w:t>
            </w:r>
          </w:p>
        </w:tc>
      </w:tr>
      <w:tr w:rsidR="00E315C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Муниципальные ценные бумаги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Кредиты кредитных организаций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Итого источников финансирования дефицита</w:t>
            </w:r>
            <w:r>
              <w:rPr>
                <w:b/>
                <w:sz w:val="22"/>
              </w:rPr>
              <w:t xml:space="preserve"> бюджета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E315C3" w:rsidRDefault="00E315C3">
      <w:pPr>
        <w:jc w:val="both"/>
        <w:rPr>
          <w:sz w:val="22"/>
        </w:rPr>
      </w:pPr>
    </w:p>
    <w:p w:rsidR="00E315C3" w:rsidRDefault="00E315C3">
      <w:pPr>
        <w:jc w:val="both"/>
        <w:rPr>
          <w:sz w:val="22"/>
        </w:rPr>
      </w:pPr>
    </w:p>
    <w:p w:rsidR="00E315C3" w:rsidRDefault="00E315C3">
      <w:pPr>
        <w:jc w:val="both"/>
        <w:rPr>
          <w:sz w:val="22"/>
        </w:rPr>
      </w:pPr>
    </w:p>
    <w:p w:rsidR="00E315C3" w:rsidRDefault="00E315C3">
      <w:pPr>
        <w:jc w:val="both"/>
        <w:rPr>
          <w:sz w:val="22"/>
        </w:rPr>
      </w:pPr>
    </w:p>
    <w:p w:rsidR="00E315C3" w:rsidRDefault="00D635D9">
      <w:pPr>
        <w:jc w:val="both"/>
        <w:rPr>
          <w:b/>
          <w:sz w:val="22"/>
        </w:rPr>
      </w:pPr>
      <w:r>
        <w:rPr>
          <w:b/>
          <w:sz w:val="22"/>
        </w:rPr>
        <w:t xml:space="preserve">Глава </w:t>
      </w:r>
      <w:proofErr w:type="spellStart"/>
      <w:r>
        <w:rPr>
          <w:b/>
          <w:sz w:val="22"/>
        </w:rPr>
        <w:t>Стрельношироковского</w:t>
      </w:r>
      <w:proofErr w:type="spellEnd"/>
      <w:r>
        <w:rPr>
          <w:b/>
          <w:sz w:val="22"/>
        </w:rPr>
        <w:t xml:space="preserve">                                                                           Соловьев С.Н.</w:t>
      </w:r>
    </w:p>
    <w:p w:rsidR="00E315C3" w:rsidRDefault="00D635D9">
      <w:pPr>
        <w:jc w:val="both"/>
        <w:rPr>
          <w:b/>
          <w:sz w:val="22"/>
        </w:rPr>
      </w:pPr>
      <w:r>
        <w:rPr>
          <w:b/>
          <w:sz w:val="22"/>
        </w:rPr>
        <w:t>сельского поселения</w:t>
      </w:r>
    </w:p>
    <w:p w:rsidR="00E315C3" w:rsidRDefault="00E315C3">
      <w:pPr>
        <w:jc w:val="both"/>
        <w:rPr>
          <w:b/>
          <w:sz w:val="22"/>
        </w:rPr>
      </w:pPr>
    </w:p>
    <w:p w:rsidR="00E315C3" w:rsidRDefault="00E315C3">
      <w:pPr>
        <w:jc w:val="both"/>
        <w:rPr>
          <w:b/>
          <w:sz w:val="22"/>
        </w:rPr>
      </w:pPr>
    </w:p>
    <w:p w:rsidR="00E315C3" w:rsidRDefault="00E315C3">
      <w:pPr>
        <w:jc w:val="both"/>
        <w:rPr>
          <w:b/>
          <w:sz w:val="22"/>
        </w:rPr>
      </w:pPr>
    </w:p>
    <w:p w:rsidR="00E315C3" w:rsidRDefault="00E315C3">
      <w:pPr>
        <w:jc w:val="both"/>
        <w:rPr>
          <w:b/>
          <w:sz w:val="22"/>
        </w:rPr>
      </w:pPr>
    </w:p>
    <w:p w:rsidR="00E315C3" w:rsidRDefault="00E315C3">
      <w:pPr>
        <w:jc w:val="both"/>
        <w:rPr>
          <w:b/>
          <w:sz w:val="22"/>
        </w:rPr>
      </w:pPr>
    </w:p>
    <w:p w:rsidR="00E315C3" w:rsidRDefault="00E315C3">
      <w:pPr>
        <w:jc w:val="both"/>
        <w:rPr>
          <w:b/>
          <w:sz w:val="22"/>
        </w:rPr>
      </w:pPr>
    </w:p>
    <w:p w:rsidR="00E315C3" w:rsidRDefault="00E315C3">
      <w:pPr>
        <w:jc w:val="both"/>
        <w:rPr>
          <w:b/>
          <w:sz w:val="22"/>
        </w:rPr>
      </w:pPr>
    </w:p>
    <w:p w:rsidR="00E315C3" w:rsidRDefault="00E315C3">
      <w:pPr>
        <w:jc w:val="both"/>
        <w:rPr>
          <w:b/>
          <w:sz w:val="22"/>
        </w:rPr>
      </w:pPr>
    </w:p>
    <w:p w:rsidR="00E315C3" w:rsidRDefault="00E315C3">
      <w:pPr>
        <w:jc w:val="both"/>
        <w:rPr>
          <w:b/>
          <w:sz w:val="22"/>
        </w:rPr>
      </w:pPr>
    </w:p>
    <w:p w:rsidR="00E315C3" w:rsidRDefault="00E315C3">
      <w:pPr>
        <w:jc w:val="both"/>
        <w:rPr>
          <w:b/>
          <w:sz w:val="22"/>
        </w:rPr>
      </w:pPr>
    </w:p>
    <w:p w:rsidR="00E315C3" w:rsidRDefault="00E315C3">
      <w:pPr>
        <w:jc w:val="both"/>
        <w:rPr>
          <w:b/>
          <w:sz w:val="22"/>
        </w:rPr>
      </w:pPr>
    </w:p>
    <w:p w:rsidR="00E315C3" w:rsidRDefault="00E315C3">
      <w:pPr>
        <w:jc w:val="both"/>
        <w:rPr>
          <w:b/>
          <w:sz w:val="22"/>
        </w:rPr>
      </w:pPr>
    </w:p>
    <w:p w:rsidR="00E315C3" w:rsidRDefault="00E315C3">
      <w:pPr>
        <w:jc w:val="both"/>
        <w:rPr>
          <w:b/>
          <w:sz w:val="22"/>
        </w:rPr>
      </w:pPr>
    </w:p>
    <w:p w:rsidR="00E315C3" w:rsidRDefault="00E315C3">
      <w:pPr>
        <w:jc w:val="both"/>
        <w:rPr>
          <w:b/>
          <w:sz w:val="22"/>
        </w:rPr>
      </w:pPr>
    </w:p>
    <w:p w:rsidR="00E315C3" w:rsidRDefault="00D635D9">
      <w:pPr>
        <w:ind w:left="180"/>
        <w:jc w:val="center"/>
        <w:rPr>
          <w:b/>
          <w:sz w:val="22"/>
        </w:rPr>
      </w:pPr>
      <w:r>
        <w:rPr>
          <w:b/>
          <w:sz w:val="22"/>
        </w:rPr>
        <w:t xml:space="preserve">Отчётный баланс </w:t>
      </w:r>
    </w:p>
    <w:p w:rsidR="00E315C3" w:rsidRDefault="00D635D9">
      <w:pPr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финансовых результатов </w:t>
      </w:r>
    </w:p>
    <w:p w:rsidR="00E315C3" w:rsidRDefault="00D635D9">
      <w:pPr>
        <w:ind w:left="180"/>
        <w:rPr>
          <w:b/>
          <w:sz w:val="18"/>
        </w:rPr>
      </w:pPr>
      <w:r>
        <w:rPr>
          <w:b/>
          <w:sz w:val="18"/>
        </w:rPr>
        <w:t xml:space="preserve">                                                   </w:t>
      </w:r>
      <w:proofErr w:type="spellStart"/>
      <w:r>
        <w:rPr>
          <w:b/>
          <w:sz w:val="18"/>
        </w:rPr>
        <w:t>Стрельношироковского</w:t>
      </w:r>
      <w:proofErr w:type="spellEnd"/>
      <w:r>
        <w:rPr>
          <w:b/>
          <w:sz w:val="18"/>
        </w:rPr>
        <w:t xml:space="preserve"> сельского поселения за 2024 год</w:t>
      </w:r>
    </w:p>
    <w:tbl>
      <w:tblPr>
        <w:tblW w:w="0" w:type="auto"/>
        <w:tblInd w:w="-1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00"/>
        <w:gridCol w:w="5580"/>
        <w:gridCol w:w="1260"/>
      </w:tblGrid>
      <w:tr w:rsidR="00E315C3">
        <w:trPr>
          <w:trHeight w:val="316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72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color w:val="303030"/>
                <w:spacing w:val="-3"/>
                <w:sz w:val="18"/>
              </w:rPr>
              <w:t xml:space="preserve">Код </w:t>
            </w:r>
            <w:r>
              <w:rPr>
                <w:b/>
                <w:color w:val="303030"/>
                <w:spacing w:val="-2"/>
                <w:sz w:val="18"/>
              </w:rPr>
              <w:t xml:space="preserve">бюджетной классификации </w:t>
            </w:r>
          </w:p>
        </w:tc>
        <w:tc>
          <w:tcPr>
            <w:tcW w:w="5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860" w:right="860"/>
              <w:jc w:val="center"/>
              <w:rPr>
                <w:b/>
                <w:sz w:val="18"/>
              </w:rPr>
            </w:pPr>
            <w:r>
              <w:rPr>
                <w:b/>
                <w:color w:val="303030"/>
                <w:spacing w:val="-4"/>
                <w:sz w:val="18"/>
              </w:rPr>
              <w:t xml:space="preserve">Наименование </w:t>
            </w:r>
            <w:r>
              <w:rPr>
                <w:b/>
                <w:color w:val="303030"/>
                <w:spacing w:val="-1"/>
                <w:sz w:val="18"/>
              </w:rPr>
              <w:t>дох</w:t>
            </w:r>
            <w:r>
              <w:rPr>
                <w:b/>
                <w:color w:val="303030"/>
                <w:spacing w:val="-1"/>
                <w:sz w:val="18"/>
              </w:rPr>
              <w:t>одов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color w:val="303030"/>
                <w:spacing w:val="-6"/>
                <w:sz w:val="18"/>
              </w:rPr>
              <w:t>Сумма</w:t>
            </w:r>
          </w:p>
        </w:tc>
      </w:tr>
      <w:tr w:rsidR="00E315C3">
        <w:trPr>
          <w:trHeight w:hRule="exact" w:val="369"/>
        </w:trPr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/>
        </w:tc>
        <w:tc>
          <w:tcPr>
            <w:tcW w:w="5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color w:val="303030"/>
                <w:spacing w:val="-6"/>
                <w:sz w:val="18"/>
              </w:rPr>
            </w:pPr>
            <w:r>
              <w:rPr>
                <w:b/>
                <w:color w:val="303030"/>
                <w:spacing w:val="-6"/>
                <w:sz w:val="18"/>
              </w:rPr>
              <w:t>2024 год</w:t>
            </w:r>
          </w:p>
        </w:tc>
      </w:tr>
      <w:tr w:rsidR="00E315C3">
        <w:trPr>
          <w:trHeight w:hRule="exact" w:val="28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136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192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E315C3">
        <w:trPr>
          <w:trHeight w:hRule="exact" w:val="35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z w:val="18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Налоговые доходы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rFonts w:ascii="Wingdings" w:hAnsi="Wingdings"/>
                <w:b/>
                <w:sz w:val="18"/>
              </w:rPr>
            </w:pPr>
            <w:r>
              <w:rPr>
                <w:b/>
                <w:sz w:val="18"/>
              </w:rPr>
              <w:t>660 843</w:t>
            </w:r>
          </w:p>
        </w:tc>
      </w:tr>
      <w:tr w:rsidR="00E315C3">
        <w:trPr>
          <w:trHeight w:hRule="exact" w:val="27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182 1 01 00000 00 0000 000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18"/>
              </w:rPr>
            </w:pPr>
            <w:r>
              <w:rPr>
                <w:b/>
                <w:spacing w:val="5"/>
                <w:sz w:val="18"/>
              </w:rPr>
              <w:t>Налоги на прибыль, доходы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217 838</w:t>
            </w:r>
          </w:p>
        </w:tc>
      </w:tr>
      <w:tr w:rsidR="00E315C3">
        <w:trPr>
          <w:trHeight w:hRule="exact" w:val="28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182 </w:t>
            </w:r>
            <w:r>
              <w:rPr>
                <w:spacing w:val="-2"/>
                <w:sz w:val="18"/>
              </w:rPr>
              <w:t>1 01 02000 01 0000 110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18"/>
              </w:rPr>
            </w:pPr>
            <w:r>
              <w:rPr>
                <w:spacing w:val="-3"/>
                <w:sz w:val="18"/>
              </w:rPr>
              <w:t>Налог на доходы физических лиц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217 838</w:t>
            </w:r>
          </w:p>
        </w:tc>
      </w:tr>
      <w:tr w:rsidR="00E315C3">
        <w:trPr>
          <w:trHeight w:hRule="exact" w:val="28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182 1 05 00000 00 0000 000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Единый сельскохозяйственный налог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</w:t>
            </w:r>
            <w:r>
              <w:rPr>
                <w:b/>
                <w:sz w:val="18"/>
              </w:rPr>
              <w:t xml:space="preserve"> 141 039</w:t>
            </w:r>
          </w:p>
        </w:tc>
      </w:tr>
      <w:tr w:rsidR="00E315C3">
        <w:trPr>
          <w:trHeight w:hRule="exact" w:val="28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182 </w:t>
            </w:r>
            <w:r>
              <w:rPr>
                <w:spacing w:val="-2"/>
                <w:sz w:val="18"/>
              </w:rPr>
              <w:t>1 05 03000 01 0000 110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18"/>
              </w:rPr>
            </w:pPr>
            <w:r>
              <w:rPr>
                <w:spacing w:val="-2"/>
                <w:sz w:val="18"/>
              </w:rPr>
              <w:t>Единый сельскохозяйственный налог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rPr>
                <w:sz w:val="18"/>
              </w:rPr>
            </w:pPr>
            <w:r>
              <w:rPr>
                <w:sz w:val="18"/>
              </w:rPr>
              <w:t xml:space="preserve">       141 039</w:t>
            </w:r>
          </w:p>
        </w:tc>
      </w:tr>
      <w:tr w:rsidR="00E315C3">
        <w:trPr>
          <w:trHeight w:hRule="exact" w:val="28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182 </w:t>
            </w:r>
            <w:r>
              <w:rPr>
                <w:b/>
                <w:spacing w:val="-2"/>
                <w:sz w:val="18"/>
              </w:rPr>
              <w:t>1 06 00000 00 0000 000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18"/>
              </w:rPr>
            </w:pPr>
            <w:r>
              <w:rPr>
                <w:b/>
                <w:spacing w:val="5"/>
                <w:sz w:val="18"/>
              </w:rPr>
              <w:t>Налоги на имущество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301 966</w:t>
            </w:r>
          </w:p>
        </w:tc>
      </w:tr>
      <w:tr w:rsidR="00E315C3">
        <w:trPr>
          <w:trHeight w:hRule="exact" w:val="96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182 </w:t>
            </w:r>
            <w:r>
              <w:rPr>
                <w:spacing w:val="12"/>
                <w:sz w:val="18"/>
              </w:rPr>
              <w:t>106</w:t>
            </w:r>
            <w:r>
              <w:rPr>
                <w:spacing w:val="-2"/>
                <w:sz w:val="18"/>
              </w:rPr>
              <w:t xml:space="preserve"> 01030 10 0000 110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right="19" w:firstLine="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Налог на имущество физических лиц, </w:t>
            </w:r>
            <w:r>
              <w:rPr>
                <w:spacing w:val="-2"/>
                <w:sz w:val="18"/>
              </w:rPr>
              <w:t xml:space="preserve">взимаемый по ставкам, применяемым к </w:t>
            </w:r>
            <w:r>
              <w:rPr>
                <w:spacing w:val="-1"/>
                <w:sz w:val="18"/>
              </w:rPr>
              <w:t xml:space="preserve">объектам налогообложения </w:t>
            </w:r>
            <w:r>
              <w:rPr>
                <w:sz w:val="18"/>
              </w:rPr>
              <w:t>расположенным в границах поселений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29 111</w:t>
            </w:r>
          </w:p>
        </w:tc>
      </w:tr>
      <w:tr w:rsidR="00E315C3">
        <w:trPr>
          <w:trHeight w:hRule="exact" w:val="27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182 </w:t>
            </w:r>
            <w:r>
              <w:rPr>
                <w:spacing w:val="12"/>
                <w:sz w:val="18"/>
              </w:rPr>
              <w:t>106</w:t>
            </w:r>
            <w:r>
              <w:rPr>
                <w:spacing w:val="-2"/>
                <w:sz w:val="18"/>
              </w:rPr>
              <w:t xml:space="preserve"> 06000 00 0000 110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18"/>
              </w:rPr>
            </w:pPr>
            <w:r>
              <w:rPr>
                <w:spacing w:val="-3"/>
                <w:sz w:val="18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272 855</w:t>
            </w:r>
          </w:p>
        </w:tc>
      </w:tr>
      <w:tr w:rsidR="00E315C3">
        <w:trPr>
          <w:trHeight w:hRule="exact" w:val="46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pacing w:val="-3"/>
                <w:sz w:val="18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  <w:spacing w:val="5"/>
                <w:sz w:val="18"/>
              </w:rPr>
            </w:pPr>
            <w:r>
              <w:rPr>
                <w:b/>
                <w:spacing w:val="5"/>
                <w:sz w:val="18"/>
              </w:rPr>
              <w:t>Неналоговые доходы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18"/>
              </w:rPr>
            </w:pPr>
            <w:r>
              <w:rPr>
                <w:b/>
                <w:spacing w:val="-6"/>
                <w:sz w:val="18"/>
              </w:rPr>
              <w:t>450 981</w:t>
            </w:r>
          </w:p>
        </w:tc>
      </w:tr>
      <w:tr w:rsidR="00E315C3">
        <w:trPr>
          <w:trHeight w:hRule="exact" w:val="99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000 103 02 000 01 0000 110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Доходы от уплаты акцизов по подакцизным товарам, производимым на территории  </w:t>
            </w:r>
            <w:r>
              <w:rPr>
                <w:b/>
                <w:spacing w:val="4"/>
              </w:rPr>
              <w:t>Российской Федерации</w:t>
            </w:r>
          </w:p>
          <w:p w:rsidR="00E315C3" w:rsidRDefault="00E315C3">
            <w:pPr>
              <w:spacing w:line="278" w:lineRule="exact"/>
              <w:ind w:left="2" w:hanging="2"/>
              <w:rPr>
                <w:b/>
                <w:spacing w:val="5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18"/>
              </w:rPr>
            </w:pPr>
            <w:r>
              <w:rPr>
                <w:b/>
                <w:spacing w:val="-6"/>
                <w:sz w:val="18"/>
              </w:rPr>
              <w:t>450 981</w:t>
            </w:r>
          </w:p>
        </w:tc>
      </w:tr>
      <w:tr w:rsidR="00E315C3">
        <w:trPr>
          <w:trHeight w:hRule="exact" w:val="98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000 1 03 02230 01 0000 110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Доходы от уплаты акцизов на дизельное топливо, зачисляемые в консолидированные бюджеты Российской Федерации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232 993</w:t>
            </w:r>
          </w:p>
        </w:tc>
      </w:tr>
      <w:tr w:rsidR="00E315C3">
        <w:trPr>
          <w:trHeight w:hRule="exact" w:val="126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000 1 03 02240 01 0000 110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Доходы от уплаты акцизов на моторные масла для </w:t>
            </w:r>
            <w:r>
              <w:rPr>
                <w:spacing w:val="4"/>
                <w:sz w:val="22"/>
              </w:rPr>
              <w:t>дизельных и (или) карбюраторных (</w:t>
            </w:r>
            <w:proofErr w:type="spellStart"/>
            <w:r>
              <w:rPr>
                <w:spacing w:val="4"/>
                <w:sz w:val="22"/>
              </w:rPr>
              <w:t>инжекторных</w:t>
            </w:r>
            <w:proofErr w:type="spellEnd"/>
            <w:r>
              <w:rPr>
                <w:spacing w:val="4"/>
                <w:sz w:val="22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1 346</w:t>
            </w:r>
          </w:p>
        </w:tc>
      </w:tr>
      <w:tr w:rsidR="00E315C3">
        <w:trPr>
          <w:trHeight w:hRule="exact" w:val="1273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000 1 03 02250 01 0000 110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Доходы от уплаты акцизов на автомобильный бензин, производимый на территории Российской </w:t>
            </w:r>
            <w:r>
              <w:rPr>
                <w:spacing w:val="4"/>
                <w:sz w:val="22"/>
              </w:rPr>
              <w:t>Федерации, зачисляемые в консолидированные бюджеты субъектов Российской Федерации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242 003</w:t>
            </w:r>
          </w:p>
        </w:tc>
      </w:tr>
      <w:tr w:rsidR="00E315C3">
        <w:trPr>
          <w:trHeight w:hRule="exact" w:val="1276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000 1 03 02260 01 0000 110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4"/>
                <w:sz w:val="22"/>
              </w:rPr>
            </w:pPr>
            <w:r>
              <w:rPr>
                <w:spacing w:val="4"/>
                <w:sz w:val="22"/>
              </w:rPr>
              <w:t>Доходы от уплаты акцизов на прямогонный бензин, производимый на территории Российской Федерации</w:t>
            </w:r>
            <w:r>
              <w:rPr>
                <w:b/>
                <w:spacing w:val="4"/>
                <w:sz w:val="22"/>
              </w:rPr>
              <w:t xml:space="preserve">, </w:t>
            </w:r>
            <w:r>
              <w:rPr>
                <w:spacing w:val="4"/>
                <w:sz w:val="22"/>
              </w:rPr>
              <w:t xml:space="preserve">зачисляемые в консолидированные бюджеты </w:t>
            </w:r>
            <w:r>
              <w:rPr>
                <w:spacing w:val="4"/>
                <w:sz w:val="22"/>
              </w:rPr>
              <w:t>субъектов Российской Федерации</w:t>
            </w:r>
            <w:r>
              <w:rPr>
                <w:b/>
                <w:spacing w:val="4"/>
                <w:sz w:val="22"/>
              </w:rPr>
              <w:t xml:space="preserve">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– 25 361</w:t>
            </w:r>
          </w:p>
        </w:tc>
      </w:tr>
      <w:tr w:rsidR="00E315C3">
        <w:trPr>
          <w:trHeight w:hRule="exact" w:val="122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000 1 08 04020 01 4000 110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sz w:val="18"/>
              </w:rPr>
            </w:pPr>
            <w:r>
              <w:rPr>
                <w:spacing w:val="5"/>
                <w:sz w:val="1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</w:t>
            </w:r>
            <w:r>
              <w:rPr>
                <w:spacing w:val="5"/>
                <w:sz w:val="18"/>
              </w:rPr>
              <w:t>Федерации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  <w:tr w:rsidR="00E315C3">
        <w:trPr>
          <w:trHeight w:hRule="exact" w:val="986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ind w:left="101"/>
              <w:jc w:val="center"/>
              <w:rPr>
                <w:sz w:val="18"/>
              </w:rPr>
            </w:pPr>
          </w:p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952 1 01 02040 01 0000 110</w:t>
            </w:r>
          </w:p>
          <w:p w:rsidR="00E315C3" w:rsidRDefault="00E315C3">
            <w:pPr>
              <w:rPr>
                <w:sz w:val="18"/>
              </w:rPr>
            </w:pPr>
          </w:p>
          <w:p w:rsidR="00E315C3" w:rsidRDefault="00E315C3">
            <w:pPr>
              <w:rPr>
                <w:sz w:val="18"/>
              </w:rPr>
            </w:pPr>
          </w:p>
          <w:p w:rsidR="00E315C3" w:rsidRDefault="00E315C3">
            <w:pPr>
              <w:rPr>
                <w:sz w:val="18"/>
              </w:rPr>
            </w:pPr>
          </w:p>
          <w:p w:rsidR="00E315C3" w:rsidRDefault="00E315C3">
            <w:pPr>
              <w:rPr>
                <w:sz w:val="18"/>
              </w:rPr>
            </w:pPr>
          </w:p>
          <w:p w:rsidR="00E315C3" w:rsidRDefault="00E315C3">
            <w:pPr>
              <w:rPr>
                <w:sz w:val="18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6" w:lineRule="exact"/>
              <w:ind w:left="2" w:right="192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Налог на доходы физических лиц  являющимися иностранными гражданами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E315C3">
        <w:trPr>
          <w:trHeight w:hRule="exact" w:val="70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952 1 16 18000 02 0000 140</w:t>
            </w:r>
          </w:p>
          <w:p w:rsidR="00E315C3" w:rsidRDefault="00E315C3">
            <w:pPr>
              <w:jc w:val="center"/>
              <w:rPr>
                <w:sz w:val="18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6" w:lineRule="exact"/>
              <w:ind w:left="2" w:right="192" w:hanging="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Прочие доходы от компенсации затрат бюджетов поселений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12 372</w:t>
            </w:r>
          </w:p>
        </w:tc>
      </w:tr>
      <w:tr w:rsidR="00E315C3">
        <w:trPr>
          <w:trHeight w:hRule="exact" w:val="28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z w:val="18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18"/>
              </w:rPr>
            </w:pPr>
            <w:r>
              <w:rPr>
                <w:b/>
                <w:spacing w:val="1"/>
                <w:sz w:val="18"/>
              </w:rPr>
              <w:t>Собственные доходы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1 124 196</w:t>
            </w:r>
          </w:p>
        </w:tc>
      </w:tr>
      <w:tr w:rsidR="00E315C3">
        <w:trPr>
          <w:trHeight w:hRule="exact" w:val="43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952 </w:t>
            </w:r>
            <w:r>
              <w:rPr>
                <w:b/>
                <w:spacing w:val="-3"/>
                <w:sz w:val="18"/>
              </w:rPr>
              <w:t xml:space="preserve">2 00 00000 </w:t>
            </w:r>
            <w:r>
              <w:rPr>
                <w:b/>
                <w:spacing w:val="-3"/>
                <w:sz w:val="18"/>
              </w:rPr>
              <w:t>00 0000 000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5 628 463</w:t>
            </w:r>
          </w:p>
        </w:tc>
      </w:tr>
      <w:tr w:rsidR="00E315C3">
        <w:trPr>
          <w:trHeight w:hRule="exact" w:val="6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952 </w:t>
            </w:r>
            <w:r>
              <w:rPr>
                <w:b/>
                <w:spacing w:val="-3"/>
                <w:sz w:val="18"/>
              </w:rPr>
              <w:t>2 02 01000 00 0000 151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6" w:lineRule="exact"/>
              <w:ind w:left="7" w:right="924" w:hanging="7"/>
              <w:rPr>
                <w:b/>
                <w:sz w:val="18"/>
              </w:rPr>
            </w:pPr>
            <w:r>
              <w:rPr>
                <w:b/>
                <w:spacing w:val="3"/>
                <w:sz w:val="18"/>
              </w:rPr>
              <w:t xml:space="preserve">Дотации от других бюджетов </w:t>
            </w:r>
            <w:r>
              <w:rPr>
                <w:b/>
                <w:spacing w:val="5"/>
                <w:sz w:val="18"/>
              </w:rPr>
              <w:t>бюджетной системы РФ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1 179 000</w:t>
            </w:r>
          </w:p>
        </w:tc>
      </w:tr>
      <w:tr w:rsidR="00E315C3">
        <w:trPr>
          <w:trHeight w:hRule="exact" w:val="71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952 2 02 01001 10 0000 151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6" w:lineRule="exact"/>
              <w:ind w:left="7" w:right="653" w:hanging="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Дотации бюджетам поселений на </w:t>
            </w:r>
            <w:r>
              <w:rPr>
                <w:spacing w:val="-1"/>
                <w:sz w:val="18"/>
              </w:rPr>
              <w:t xml:space="preserve">выравнивание бюджетной </w:t>
            </w:r>
            <w:r>
              <w:rPr>
                <w:spacing w:val="-2"/>
                <w:sz w:val="18"/>
              </w:rPr>
              <w:t>обеспеченности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18"/>
              </w:rPr>
            </w:pPr>
            <w:r>
              <w:rPr>
                <w:sz w:val="18"/>
              </w:rPr>
              <w:t xml:space="preserve">     1 179 000</w:t>
            </w:r>
          </w:p>
        </w:tc>
      </w:tr>
      <w:tr w:rsidR="00E315C3">
        <w:trPr>
          <w:trHeight w:hRule="exact" w:val="88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952 2 02 </w:t>
            </w:r>
            <w:r>
              <w:rPr>
                <w:b/>
                <w:spacing w:val="-4"/>
                <w:sz w:val="18"/>
              </w:rPr>
              <w:t>03000 00 0000 151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1" w:lineRule="exact"/>
              <w:ind w:right="499" w:firstLine="5"/>
              <w:rPr>
                <w:b/>
                <w:sz w:val="18"/>
              </w:rPr>
            </w:pPr>
            <w:r>
              <w:rPr>
                <w:b/>
                <w:spacing w:val="4"/>
                <w:sz w:val="18"/>
              </w:rPr>
              <w:t xml:space="preserve">Субвенции бюджетам Субъектов </w:t>
            </w:r>
            <w:r>
              <w:rPr>
                <w:b/>
                <w:spacing w:val="6"/>
                <w:sz w:val="18"/>
              </w:rPr>
              <w:t xml:space="preserve">Российской Федерации и </w:t>
            </w:r>
            <w:r>
              <w:rPr>
                <w:b/>
                <w:spacing w:val="8"/>
                <w:sz w:val="18"/>
              </w:rPr>
              <w:t>муниципальных образований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87 320</w:t>
            </w:r>
          </w:p>
        </w:tc>
      </w:tr>
      <w:tr w:rsidR="00E315C3">
        <w:trPr>
          <w:trHeight w:hRule="exact" w:val="88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4"/>
                <w:sz w:val="18"/>
              </w:rPr>
            </w:pPr>
            <w:r>
              <w:rPr>
                <w:spacing w:val="-4"/>
                <w:sz w:val="18"/>
              </w:rPr>
              <w:t>952 2 02 03015 10 0000 151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1" w:lineRule="exact"/>
              <w:ind w:right="499" w:firstLine="5"/>
              <w:rPr>
                <w:b/>
                <w:spacing w:val="4"/>
                <w:sz w:val="18"/>
              </w:rPr>
            </w:pPr>
            <w:r>
              <w:rPr>
                <w:sz w:val="18"/>
              </w:rPr>
              <w:t xml:space="preserve">Субвенции бюджетам поселений на </w:t>
            </w:r>
            <w:r>
              <w:rPr>
                <w:spacing w:val="-1"/>
                <w:sz w:val="18"/>
              </w:rPr>
              <w:t xml:space="preserve">осуществление первичного воинского </w:t>
            </w:r>
            <w:r>
              <w:rPr>
                <w:spacing w:val="-2"/>
                <w:sz w:val="18"/>
              </w:rPr>
              <w:t xml:space="preserve">учета на территориях, где отсутствуют </w:t>
            </w:r>
            <w:r>
              <w:rPr>
                <w:spacing w:val="-1"/>
                <w:sz w:val="18"/>
              </w:rPr>
              <w:t>военные комиссариаты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18"/>
              </w:rPr>
            </w:pPr>
            <w:r>
              <w:rPr>
                <w:b/>
                <w:spacing w:val="-6"/>
                <w:sz w:val="18"/>
              </w:rPr>
              <w:t>87 320</w:t>
            </w:r>
          </w:p>
        </w:tc>
      </w:tr>
      <w:tr w:rsidR="00E315C3">
        <w:trPr>
          <w:trHeight w:hRule="exact" w:val="88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952 2 02 03024 10 0000 151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1" w:lineRule="exact"/>
              <w:ind w:right="499" w:firstLine="5"/>
              <w:rPr>
                <w:sz w:val="18"/>
              </w:rPr>
            </w:pPr>
            <w:r>
              <w:rPr>
                <w:sz w:val="18"/>
              </w:rPr>
              <w:t xml:space="preserve">Субвенции бюджетам поселений на </w:t>
            </w:r>
            <w:r>
              <w:rPr>
                <w:spacing w:val="-1"/>
                <w:sz w:val="18"/>
              </w:rPr>
              <w:t>выполнение передаваемых полномочий субъектов Российской Федерации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2 700</w:t>
            </w:r>
          </w:p>
        </w:tc>
      </w:tr>
      <w:tr w:rsidR="00E315C3">
        <w:trPr>
          <w:trHeight w:hRule="exact" w:val="88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952 2 02 40014 10 0000 151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1" w:lineRule="exact"/>
              <w:ind w:right="499" w:firstLine="5"/>
              <w:rPr>
                <w:sz w:val="18"/>
              </w:rPr>
            </w:pPr>
            <w:r>
              <w:rPr>
                <w:sz w:val="18"/>
              </w:rPr>
              <w:t xml:space="preserve">Межбюджетные </w:t>
            </w:r>
            <w:proofErr w:type="gramStart"/>
            <w:r>
              <w:rPr>
                <w:sz w:val="18"/>
              </w:rPr>
              <w:t>трансферты</w:t>
            </w:r>
            <w:proofErr w:type="gramEnd"/>
            <w:r>
              <w:rPr>
                <w:sz w:val="18"/>
              </w:rPr>
              <w:t xml:space="preserve">  передаваемые бюджетам сельских поселений из бюджетов муниципаль</w:t>
            </w:r>
            <w:r>
              <w:rPr>
                <w:sz w:val="18"/>
              </w:rPr>
              <w:t>ных районов  с заключенными соглашениями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0</w:t>
            </w:r>
          </w:p>
        </w:tc>
      </w:tr>
      <w:tr w:rsidR="00E315C3">
        <w:trPr>
          <w:trHeight w:hRule="exact" w:val="83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952 2 02 04999 10 0000 100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5" w:right="312" w:hanging="5"/>
              <w:rPr>
                <w:spacing w:val="-3"/>
                <w:sz w:val="18"/>
              </w:rPr>
            </w:pPr>
            <w:r>
              <w:rPr>
                <w:spacing w:val="-3"/>
                <w:sz w:val="18"/>
              </w:rPr>
              <w:t xml:space="preserve">Прочие межбюджетные трансферты, </w:t>
            </w:r>
            <w:r>
              <w:rPr>
                <w:spacing w:val="-1"/>
                <w:sz w:val="18"/>
              </w:rPr>
              <w:t>передаваемые бюджетам поселений для компенсации дополнительных расходов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18"/>
              </w:rPr>
            </w:pPr>
            <w:r>
              <w:rPr>
                <w:b/>
                <w:spacing w:val="-6"/>
                <w:sz w:val="18"/>
              </w:rPr>
              <w:t>4 359 443</w:t>
            </w:r>
          </w:p>
        </w:tc>
      </w:tr>
      <w:tr w:rsidR="00E315C3">
        <w:trPr>
          <w:trHeight w:hRule="exact" w:val="65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952 2 02 02999 10 0000 100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5" w:right="312" w:hanging="5"/>
              <w:rPr>
                <w:b/>
                <w:spacing w:val="-3"/>
                <w:sz w:val="18"/>
              </w:rPr>
            </w:pPr>
            <w:r>
              <w:rPr>
                <w:b/>
                <w:spacing w:val="-3"/>
                <w:sz w:val="18"/>
              </w:rPr>
              <w:t>Прочие субсидии бюджетам поселений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18"/>
              </w:rPr>
            </w:pPr>
            <w:r>
              <w:rPr>
                <w:b/>
                <w:spacing w:val="-6"/>
                <w:sz w:val="18"/>
              </w:rPr>
              <w:t>0</w:t>
            </w:r>
          </w:p>
        </w:tc>
      </w:tr>
      <w:tr w:rsidR="00E315C3">
        <w:trPr>
          <w:trHeight w:hRule="exact" w:val="65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952 2</w:t>
            </w:r>
            <w:r>
              <w:rPr>
                <w:b/>
                <w:spacing w:val="-4"/>
                <w:sz w:val="18"/>
              </w:rPr>
              <w:t xml:space="preserve"> 02 02999 10 0000151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5" w:right="312" w:hanging="5"/>
              <w:rPr>
                <w:b/>
                <w:spacing w:val="-3"/>
                <w:sz w:val="18"/>
              </w:rPr>
            </w:pPr>
            <w:r>
              <w:rPr>
                <w:b/>
                <w:spacing w:val="-3"/>
                <w:sz w:val="18"/>
              </w:rPr>
              <w:t>Субсидии на обеспечение сбалансированности бюджета поселений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18"/>
              </w:rPr>
            </w:pPr>
            <w:r>
              <w:rPr>
                <w:b/>
                <w:spacing w:val="-6"/>
                <w:sz w:val="18"/>
              </w:rPr>
              <w:t>0</w:t>
            </w:r>
          </w:p>
        </w:tc>
      </w:tr>
      <w:tr w:rsidR="00E315C3">
        <w:trPr>
          <w:trHeight w:hRule="exact" w:val="115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952 2 19 05000 00 0000 151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5" w:right="312" w:hanging="5"/>
              <w:rPr>
                <w:b/>
                <w:spacing w:val="-3"/>
                <w:sz w:val="18"/>
              </w:rPr>
            </w:pPr>
            <w:r>
              <w:rPr>
                <w:b/>
                <w:spacing w:val="-3"/>
                <w:sz w:val="18"/>
              </w:rPr>
              <w:t>Возврат  остатков субсидий  и иных межбюджетных трансфертов, имеющих целевое назначение прошлых лет из бюджетов поселений.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18"/>
              </w:rPr>
            </w:pPr>
            <w:r>
              <w:rPr>
                <w:b/>
                <w:spacing w:val="-6"/>
                <w:sz w:val="18"/>
              </w:rPr>
              <w:t>0</w:t>
            </w:r>
          </w:p>
        </w:tc>
      </w:tr>
      <w:tr w:rsidR="00E315C3">
        <w:trPr>
          <w:trHeight w:hRule="exact" w:val="396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z w:val="18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i/>
                <w:spacing w:val="5"/>
                <w:sz w:val="18"/>
              </w:rPr>
            </w:pPr>
            <w:r>
              <w:rPr>
                <w:b/>
                <w:i/>
                <w:spacing w:val="5"/>
                <w:sz w:val="18"/>
              </w:rPr>
              <w:t>ВСЕГО ДОХОДОВ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6 </w:t>
            </w:r>
            <w:r>
              <w:rPr>
                <w:b/>
                <w:spacing w:val="-4"/>
                <w:sz w:val="18"/>
              </w:rPr>
              <w:t>752 659</w:t>
            </w:r>
          </w:p>
        </w:tc>
      </w:tr>
    </w:tbl>
    <w:p w:rsidR="00E315C3" w:rsidRDefault="00E315C3">
      <w:pPr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E315C3">
      <w:pPr>
        <w:ind w:left="180"/>
        <w:jc w:val="center"/>
        <w:rPr>
          <w:b/>
        </w:rPr>
      </w:pPr>
    </w:p>
    <w:p w:rsidR="00E315C3" w:rsidRDefault="00D635D9">
      <w:pPr>
        <w:ind w:left="180"/>
        <w:jc w:val="right"/>
        <w:rPr>
          <w:b/>
        </w:rPr>
      </w:pPr>
      <w:r>
        <w:rPr>
          <w:b/>
        </w:rPr>
        <w:t>(руб.)</w:t>
      </w: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5"/>
        <w:gridCol w:w="7471"/>
        <w:gridCol w:w="1211"/>
      </w:tblGrid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/ подраздел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Расходы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 </w:t>
            </w:r>
          </w:p>
        </w:tc>
      </w:tr>
      <w:tr w:rsidR="00E315C3">
        <w:trPr>
          <w:trHeight w:val="20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0100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2 110 122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0102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804 677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0103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Функционирование законодательны</w:t>
            </w:r>
            <w:proofErr w:type="gramStart"/>
            <w:r>
              <w:t>х(</w:t>
            </w:r>
            <w:proofErr w:type="gramEnd"/>
            <w:r>
              <w:t>представительных) органов государственной власти и местного самоуправления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</w:t>
            </w:r>
            <w:r>
              <w:t>ций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1 278 971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0106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26 474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0107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Обеспечение проведения выборов и референдумов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Резервные фонды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 xml:space="preserve">       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0114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Другие общегосударственные вопросы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0200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b/>
              </w:rPr>
            </w:pPr>
            <w:r>
              <w:rPr>
                <w:b/>
              </w:rPr>
              <w:t xml:space="preserve">   87 320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0203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Воинский учёт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87 320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b/>
              </w:rPr>
            </w:pPr>
            <w:r>
              <w:rPr>
                <w:b/>
              </w:rPr>
              <w:t xml:space="preserve">   62 060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0309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Мероприятия по гражданской обороне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Обеспечение пожарной безопасности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62 060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b/>
              </w:rPr>
            </w:pPr>
            <w:r>
              <w:rPr>
                <w:b/>
              </w:rPr>
              <w:t xml:space="preserve">Национальная </w:t>
            </w:r>
            <w:r>
              <w:rPr>
                <w:b/>
              </w:rPr>
              <w:t>экономика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b/>
              </w:rPr>
            </w:pPr>
            <w:r>
              <w:rPr>
                <w:b/>
              </w:rPr>
              <w:t xml:space="preserve">  71 451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Сельское хозяйство (животноводство)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71 451</w:t>
            </w:r>
          </w:p>
        </w:tc>
      </w:tr>
      <w:tr w:rsidR="00E315C3">
        <w:trPr>
          <w:trHeight w:val="359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Другие вопросы в области национальной экономики (ЛПХ)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 xml:space="preserve">        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b/>
              </w:rPr>
            </w:pPr>
            <w:proofErr w:type="spellStart"/>
            <w:r>
              <w:rPr>
                <w:b/>
              </w:rPr>
              <w:t>Жилищно-комунальное</w:t>
            </w:r>
            <w:proofErr w:type="spellEnd"/>
            <w:r>
              <w:rPr>
                <w:b/>
              </w:rPr>
              <w:t xml:space="preserve"> хозяйство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397 592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0501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Жилищное хозяйство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0503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Коммунальное хозяйство (благоустройство)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397  592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0502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Другие вопросы в области ЖКХ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 xml:space="preserve">        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0600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b/>
              </w:rPr>
            </w:pPr>
            <w:r>
              <w:rPr>
                <w:b/>
              </w:rPr>
              <w:t>Охрана окружающей среды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0602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 xml:space="preserve">Охрана растительных и животных видов и среды их обитания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0700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0701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Дошкольное образование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0702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 xml:space="preserve">Общее образование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0707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Молодёжная политика</w:t>
            </w:r>
            <w:r>
              <w:t xml:space="preserve"> и оздоровление детей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0709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Другие вопросы в области образования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 xml:space="preserve">Культура, кинематография, средства массовой информации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1 833 802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0801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Культура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1 833 802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1001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Пенсионное обеспечение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</w:pPr>
            <w:r>
              <w:t>94 317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1202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r>
              <w:t>Периодическая печать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315C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E315C3">
            <w:pPr>
              <w:jc w:val="center"/>
              <w:rPr>
                <w:b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rPr>
                <w:sz w:val="28"/>
              </w:rPr>
            </w:pPr>
            <w:r>
              <w:rPr>
                <w:sz w:val="28"/>
              </w:rPr>
              <w:t xml:space="preserve">Всего расходов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4 656 </w:t>
            </w:r>
            <w:r>
              <w:rPr>
                <w:b/>
                <w:sz w:val="22"/>
              </w:rPr>
              <w:t>664</w:t>
            </w:r>
          </w:p>
        </w:tc>
      </w:tr>
    </w:tbl>
    <w:p w:rsidR="00E315C3" w:rsidRDefault="00E315C3">
      <w:pPr>
        <w:ind w:left="180"/>
        <w:jc w:val="right"/>
        <w:rPr>
          <w:b/>
        </w:rPr>
      </w:pPr>
    </w:p>
    <w:p w:rsidR="00E315C3" w:rsidRDefault="00E315C3">
      <w:pPr>
        <w:ind w:left="180"/>
        <w:jc w:val="right"/>
        <w:rPr>
          <w:b/>
        </w:rPr>
      </w:pPr>
    </w:p>
    <w:p w:rsidR="00E315C3" w:rsidRDefault="00E315C3">
      <w:pPr>
        <w:ind w:left="180"/>
        <w:jc w:val="right"/>
        <w:rPr>
          <w:b/>
        </w:rPr>
      </w:pPr>
    </w:p>
    <w:p w:rsidR="00E315C3" w:rsidRDefault="00D635D9">
      <w:pPr>
        <w:ind w:left="180"/>
        <w:jc w:val="right"/>
        <w:rPr>
          <w:b/>
        </w:rPr>
      </w:pPr>
      <w:r>
        <w:rPr>
          <w:b/>
        </w:rPr>
        <w:t xml:space="preserve"> </w:t>
      </w:r>
    </w:p>
    <w:p w:rsidR="00E315C3" w:rsidRDefault="00E315C3">
      <w:pPr>
        <w:ind w:left="180"/>
        <w:jc w:val="right"/>
        <w:rPr>
          <w:b/>
        </w:rPr>
      </w:pPr>
    </w:p>
    <w:p w:rsidR="00E315C3" w:rsidRDefault="00E315C3">
      <w:pPr>
        <w:ind w:left="180"/>
        <w:jc w:val="right"/>
        <w:rPr>
          <w:b/>
        </w:rPr>
      </w:pPr>
    </w:p>
    <w:p w:rsidR="00E315C3" w:rsidRDefault="00E315C3">
      <w:pPr>
        <w:ind w:left="180"/>
        <w:jc w:val="right"/>
        <w:rPr>
          <w:b/>
        </w:rPr>
      </w:pPr>
    </w:p>
    <w:p w:rsidR="00E315C3" w:rsidRDefault="00D635D9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proofErr w:type="spellStart"/>
      <w:r>
        <w:rPr>
          <w:b/>
          <w:sz w:val="28"/>
        </w:rPr>
        <w:t>Стрельношироковского</w:t>
      </w:r>
      <w:proofErr w:type="spellEnd"/>
      <w:r>
        <w:rPr>
          <w:b/>
          <w:sz w:val="28"/>
        </w:rPr>
        <w:t xml:space="preserve">                                     Соловьев С.Н.</w:t>
      </w:r>
    </w:p>
    <w:p w:rsidR="00E315C3" w:rsidRDefault="00D635D9">
      <w:pPr>
        <w:jc w:val="both"/>
        <w:rPr>
          <w:b/>
          <w:sz w:val="28"/>
        </w:rPr>
      </w:pPr>
      <w:r>
        <w:rPr>
          <w:b/>
          <w:sz w:val="28"/>
        </w:rPr>
        <w:t xml:space="preserve">сельского поселения </w:t>
      </w:r>
    </w:p>
    <w:p w:rsidR="00E315C3" w:rsidRDefault="00E315C3">
      <w:pPr>
        <w:ind w:left="180"/>
        <w:jc w:val="both"/>
        <w:rPr>
          <w:b/>
        </w:rPr>
      </w:pPr>
    </w:p>
    <w:p w:rsidR="00E315C3" w:rsidRDefault="00E315C3">
      <w:pPr>
        <w:ind w:left="180"/>
        <w:jc w:val="both"/>
        <w:rPr>
          <w:b/>
        </w:rPr>
      </w:pPr>
    </w:p>
    <w:p w:rsidR="00E315C3" w:rsidRDefault="00E315C3">
      <w:pPr>
        <w:ind w:left="180"/>
        <w:jc w:val="both"/>
        <w:rPr>
          <w:b/>
        </w:rPr>
      </w:pPr>
    </w:p>
    <w:p w:rsidR="00E315C3" w:rsidRDefault="00E315C3">
      <w:pPr>
        <w:jc w:val="both"/>
        <w:rPr>
          <w:b/>
        </w:rPr>
      </w:pPr>
    </w:p>
    <w:p w:rsidR="00E315C3" w:rsidRDefault="00E315C3">
      <w:pPr>
        <w:jc w:val="both"/>
        <w:rPr>
          <w:b/>
        </w:rPr>
      </w:pPr>
    </w:p>
    <w:p w:rsidR="00E315C3" w:rsidRDefault="00D635D9">
      <w:pPr>
        <w:ind w:left="180"/>
        <w:jc w:val="center"/>
        <w:rPr>
          <w:b/>
        </w:rPr>
      </w:pPr>
      <w:r>
        <w:rPr>
          <w:b/>
        </w:rPr>
        <w:t>ОЦЕНКА</w:t>
      </w:r>
    </w:p>
    <w:p w:rsidR="00E315C3" w:rsidRDefault="00D635D9">
      <w:pPr>
        <w:ind w:left="180"/>
        <w:jc w:val="center"/>
        <w:rPr>
          <w:b/>
        </w:rPr>
      </w:pPr>
      <w:r>
        <w:rPr>
          <w:b/>
        </w:rPr>
        <w:t xml:space="preserve">ожидаемого исполнения бюджета </w:t>
      </w:r>
    </w:p>
    <w:p w:rsidR="00E315C3" w:rsidRDefault="00D635D9">
      <w:pPr>
        <w:ind w:left="180"/>
        <w:jc w:val="center"/>
        <w:rPr>
          <w:b/>
        </w:rPr>
      </w:pPr>
      <w:proofErr w:type="spellStart"/>
      <w:r>
        <w:rPr>
          <w:b/>
        </w:rPr>
        <w:t>Стрельношироковского</w:t>
      </w:r>
      <w:proofErr w:type="spellEnd"/>
      <w:r>
        <w:rPr>
          <w:b/>
        </w:rPr>
        <w:t xml:space="preserve"> сельского поселения за 2025 год</w:t>
      </w:r>
    </w:p>
    <w:tbl>
      <w:tblPr>
        <w:tblW w:w="0" w:type="auto"/>
        <w:tblInd w:w="-1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40"/>
        <w:gridCol w:w="4860"/>
        <w:gridCol w:w="900"/>
        <w:gridCol w:w="900"/>
        <w:gridCol w:w="1000"/>
      </w:tblGrid>
      <w:tr w:rsidR="00E315C3">
        <w:trPr>
          <w:trHeight w:val="316"/>
        </w:trPr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left="-40" w:right="-40"/>
              <w:jc w:val="center"/>
              <w:rPr>
                <w:b/>
                <w:sz w:val="20"/>
              </w:rPr>
            </w:pPr>
            <w:r>
              <w:rPr>
                <w:b/>
                <w:color w:val="303030"/>
                <w:spacing w:val="-3"/>
                <w:sz w:val="20"/>
              </w:rPr>
              <w:t xml:space="preserve">Код </w:t>
            </w:r>
            <w:r>
              <w:rPr>
                <w:b/>
                <w:color w:val="303030"/>
                <w:spacing w:val="-2"/>
                <w:sz w:val="20"/>
              </w:rPr>
              <w:t>бюджетной классификации</w:t>
            </w:r>
          </w:p>
        </w:tc>
        <w:tc>
          <w:tcPr>
            <w:tcW w:w="4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860" w:right="860"/>
              <w:jc w:val="center"/>
              <w:rPr>
                <w:b/>
                <w:sz w:val="20"/>
              </w:rPr>
            </w:pPr>
            <w:r>
              <w:rPr>
                <w:b/>
                <w:color w:val="303030"/>
                <w:spacing w:val="-4"/>
                <w:sz w:val="20"/>
              </w:rPr>
              <w:t xml:space="preserve">Наименование </w:t>
            </w:r>
            <w:r>
              <w:rPr>
                <w:b/>
                <w:color w:val="303030"/>
                <w:spacing w:val="-1"/>
                <w:sz w:val="20"/>
              </w:rPr>
              <w:t>доходов</w:t>
            </w:r>
          </w:p>
        </w:tc>
        <w:tc>
          <w:tcPr>
            <w:tcW w:w="2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rPr>
                <w:b/>
                <w:sz w:val="20"/>
              </w:rPr>
            </w:pPr>
          </w:p>
        </w:tc>
      </w:tr>
      <w:tr w:rsidR="00E315C3">
        <w:trPr>
          <w:trHeight w:hRule="exact" w:val="1010"/>
        </w:trPr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/>
        </w:tc>
        <w:tc>
          <w:tcPr>
            <w:tcW w:w="4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color w:val="303030"/>
                <w:spacing w:val="-6"/>
                <w:sz w:val="17"/>
              </w:rPr>
            </w:pPr>
            <w:r>
              <w:rPr>
                <w:b/>
                <w:color w:val="303030"/>
                <w:spacing w:val="-6"/>
                <w:sz w:val="17"/>
              </w:rPr>
              <w:t>Уточнённый план на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color w:val="303030"/>
                <w:spacing w:val="-6"/>
                <w:sz w:val="17"/>
              </w:rPr>
            </w:pPr>
            <w:r>
              <w:rPr>
                <w:b/>
                <w:color w:val="303030"/>
                <w:spacing w:val="-6"/>
                <w:sz w:val="17"/>
              </w:rPr>
              <w:t>Фактическое исполнение за 01.11.25од.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color w:val="303030"/>
                <w:spacing w:val="-6"/>
                <w:sz w:val="17"/>
              </w:rPr>
            </w:pPr>
            <w:r>
              <w:rPr>
                <w:b/>
                <w:color w:val="303030"/>
                <w:spacing w:val="-6"/>
                <w:sz w:val="17"/>
              </w:rPr>
              <w:t>Ожидаемое исполнение за 2025год</w:t>
            </w:r>
          </w:p>
        </w:tc>
      </w:tr>
      <w:tr w:rsidR="00E315C3">
        <w:trPr>
          <w:trHeight w:hRule="exact" w:val="288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1922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E315C3">
        <w:trPr>
          <w:trHeight w:hRule="exact" w:val="358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ind w:left="-40" w:right="-40"/>
              <w:jc w:val="center"/>
              <w:rPr>
                <w:sz w:val="20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Налоговые доходы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707 223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518 027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821 093</w:t>
            </w:r>
          </w:p>
        </w:tc>
      </w:tr>
      <w:tr w:rsidR="00E315C3">
        <w:trPr>
          <w:trHeight w:hRule="exact" w:val="278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182 1 01 00000 00 0000 000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0"/>
              </w:rPr>
            </w:pPr>
            <w:r>
              <w:rPr>
                <w:b/>
                <w:spacing w:val="5"/>
                <w:sz w:val="20"/>
              </w:rPr>
              <w:t>Налоги на прибыль, доходы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183 090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282 716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282 717</w:t>
            </w:r>
          </w:p>
        </w:tc>
      </w:tr>
      <w:tr w:rsidR="00E315C3">
        <w:trPr>
          <w:trHeight w:hRule="exact" w:val="288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182 </w:t>
            </w:r>
            <w:r>
              <w:rPr>
                <w:spacing w:val="-2"/>
                <w:sz w:val="20"/>
              </w:rPr>
              <w:t xml:space="preserve">1 01 02000 01 </w:t>
            </w:r>
            <w:r>
              <w:rPr>
                <w:spacing w:val="-2"/>
                <w:sz w:val="20"/>
              </w:rPr>
              <w:t>0000 110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pacing w:val="-3"/>
                <w:sz w:val="20"/>
              </w:rPr>
              <w:t>Налог на доходы физических лиц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spacing w:val="4"/>
                <w:sz w:val="20"/>
              </w:rPr>
            </w:pPr>
            <w:r>
              <w:rPr>
                <w:spacing w:val="4"/>
                <w:sz w:val="20"/>
              </w:rPr>
              <w:t>183 090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rPr>
                <w:spacing w:val="4"/>
                <w:sz w:val="20"/>
              </w:rPr>
            </w:pPr>
            <w:r>
              <w:rPr>
                <w:spacing w:val="4"/>
                <w:sz w:val="20"/>
              </w:rPr>
              <w:t xml:space="preserve">  282 716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282 717</w:t>
            </w:r>
          </w:p>
        </w:tc>
      </w:tr>
      <w:tr w:rsidR="00E315C3">
        <w:trPr>
          <w:trHeight w:hRule="exact" w:val="288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rPr>
                <w:b/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182 1 05 03010 01 1000 110 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Единый </w:t>
            </w:r>
            <w:proofErr w:type="gramStart"/>
            <w:r>
              <w:rPr>
                <w:b/>
                <w:spacing w:val="-3"/>
                <w:sz w:val="20"/>
              </w:rPr>
              <w:t>сельхоз  налог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spacing w:val="4"/>
                <w:sz w:val="20"/>
              </w:rPr>
            </w:pPr>
            <w:r>
              <w:rPr>
                <w:spacing w:val="4"/>
                <w:sz w:val="20"/>
              </w:rPr>
              <w:t>249 563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rPr>
                <w:spacing w:val="4"/>
                <w:sz w:val="20"/>
              </w:rPr>
            </w:pPr>
            <w:r>
              <w:rPr>
                <w:spacing w:val="4"/>
                <w:sz w:val="20"/>
              </w:rPr>
              <w:t xml:space="preserve">  89 296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249 563</w:t>
            </w:r>
          </w:p>
        </w:tc>
      </w:tr>
      <w:tr w:rsidR="00E315C3">
        <w:trPr>
          <w:trHeight w:hRule="exact" w:val="288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182 </w:t>
            </w:r>
            <w:r>
              <w:rPr>
                <w:b/>
                <w:spacing w:val="-2"/>
                <w:sz w:val="20"/>
              </w:rPr>
              <w:t>1 06 00000 00 0000 000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0"/>
              </w:rPr>
            </w:pPr>
            <w:r>
              <w:rPr>
                <w:b/>
                <w:spacing w:val="5"/>
                <w:sz w:val="20"/>
              </w:rPr>
              <w:t>Налоги на имущество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274 570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 131 772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274 570</w:t>
            </w:r>
          </w:p>
        </w:tc>
      </w:tr>
      <w:tr w:rsidR="00E315C3">
        <w:trPr>
          <w:trHeight w:hRule="exact" w:val="943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182 </w:t>
            </w:r>
            <w:r>
              <w:rPr>
                <w:spacing w:val="12"/>
                <w:sz w:val="20"/>
              </w:rPr>
              <w:t>106</w:t>
            </w:r>
            <w:r>
              <w:rPr>
                <w:spacing w:val="-2"/>
                <w:sz w:val="20"/>
              </w:rPr>
              <w:t xml:space="preserve"> 01030 10 0000 110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4" w:lineRule="exact"/>
              <w:ind w:right="19" w:firstLine="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Налог на имущество физических лиц, </w:t>
            </w:r>
            <w:r>
              <w:rPr>
                <w:spacing w:val="-2"/>
                <w:sz w:val="20"/>
              </w:rPr>
              <w:t xml:space="preserve">взимаемый по ставкам, применяемым к </w:t>
            </w:r>
            <w:r>
              <w:rPr>
                <w:spacing w:val="-1"/>
                <w:sz w:val="20"/>
              </w:rPr>
              <w:t xml:space="preserve">объектам налогообложения </w:t>
            </w:r>
            <w:r>
              <w:rPr>
                <w:sz w:val="20"/>
              </w:rPr>
              <w:t>расположенным в границах поселений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spacing w:val="-10"/>
                <w:sz w:val="20"/>
              </w:rPr>
            </w:pPr>
          </w:p>
          <w:p w:rsidR="00E315C3" w:rsidRDefault="00D635D9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36 940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spacing w:val="-10"/>
                <w:sz w:val="20"/>
              </w:rPr>
            </w:pPr>
          </w:p>
          <w:p w:rsidR="00E315C3" w:rsidRDefault="00D635D9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10 664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36 940</w:t>
            </w:r>
          </w:p>
        </w:tc>
      </w:tr>
      <w:tr w:rsidR="00E315C3">
        <w:trPr>
          <w:trHeight w:hRule="exact" w:val="278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182 </w:t>
            </w:r>
            <w:r>
              <w:rPr>
                <w:spacing w:val="12"/>
                <w:sz w:val="20"/>
              </w:rPr>
              <w:t>106</w:t>
            </w:r>
            <w:r>
              <w:rPr>
                <w:spacing w:val="-2"/>
                <w:sz w:val="20"/>
              </w:rPr>
              <w:t xml:space="preserve"> 06000 00 0000 110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pacing w:val="-3"/>
                <w:sz w:val="20"/>
              </w:rPr>
              <w:t>Земельный налог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4"/>
                <w:sz w:val="20"/>
              </w:rPr>
            </w:pPr>
            <w:r>
              <w:rPr>
                <w:b/>
                <w:spacing w:val="4"/>
                <w:sz w:val="20"/>
              </w:rPr>
              <w:t>237 630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4"/>
                <w:sz w:val="20"/>
              </w:rPr>
            </w:pPr>
            <w:r>
              <w:rPr>
                <w:b/>
                <w:spacing w:val="4"/>
                <w:sz w:val="20"/>
              </w:rPr>
              <w:t>121 108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237 630</w:t>
            </w:r>
          </w:p>
        </w:tc>
      </w:tr>
      <w:tr w:rsidR="00E315C3">
        <w:trPr>
          <w:trHeight w:hRule="exact" w:val="377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952 1 08 04020 01 0000 110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Госпошлина за совершение нотариальных действий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4"/>
                <w:sz w:val="20"/>
              </w:rPr>
            </w:pPr>
            <w:r>
              <w:rPr>
                <w:b/>
                <w:spacing w:val="4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4"/>
                <w:sz w:val="20"/>
              </w:rPr>
            </w:pPr>
            <w:r>
              <w:rPr>
                <w:b/>
                <w:spacing w:val="4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4"/>
                <w:sz w:val="20"/>
              </w:rPr>
            </w:pPr>
            <w:r>
              <w:rPr>
                <w:b/>
                <w:spacing w:val="4"/>
                <w:sz w:val="20"/>
              </w:rPr>
              <w:t>0</w:t>
            </w:r>
          </w:p>
        </w:tc>
      </w:tr>
      <w:tr w:rsidR="00E315C3">
        <w:trPr>
          <w:trHeight w:hRule="exact" w:val="5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182 116 18000 100000140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Прочие доходы от компенсации затрат бюджетов  сельских поселений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4"/>
                <w:sz w:val="20"/>
              </w:rPr>
            </w:pPr>
            <w:r>
              <w:rPr>
                <w:b/>
                <w:spacing w:val="4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rPr>
                <w:b/>
                <w:spacing w:val="4"/>
                <w:sz w:val="20"/>
              </w:rPr>
            </w:pPr>
            <w:r>
              <w:rPr>
                <w:b/>
                <w:spacing w:val="4"/>
                <w:sz w:val="20"/>
              </w:rPr>
              <w:t xml:space="preserve">    14 243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4"/>
                <w:sz w:val="20"/>
              </w:rPr>
            </w:pPr>
            <w:r>
              <w:rPr>
                <w:b/>
                <w:spacing w:val="4"/>
                <w:sz w:val="20"/>
              </w:rPr>
              <w:t>14 243</w:t>
            </w:r>
          </w:p>
        </w:tc>
      </w:tr>
      <w:tr w:rsidR="00E315C3">
        <w:trPr>
          <w:trHeight w:hRule="exact"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ind w:left="-40" w:right="-40"/>
              <w:jc w:val="center"/>
              <w:rPr>
                <w:spacing w:val="-3"/>
                <w:sz w:val="20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  <w:spacing w:val="5"/>
                <w:sz w:val="20"/>
              </w:rPr>
            </w:pPr>
            <w:r>
              <w:rPr>
                <w:b/>
                <w:spacing w:val="5"/>
                <w:sz w:val="20"/>
              </w:rPr>
              <w:t>Неналоговые доходы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442 000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361 758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442 000</w:t>
            </w:r>
          </w:p>
        </w:tc>
      </w:tr>
      <w:tr w:rsidR="00E315C3">
        <w:trPr>
          <w:trHeight w:hRule="exact" w:val="899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000 103 02 000 01 0000 110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  <w:spacing w:val="5"/>
                <w:sz w:val="20"/>
              </w:rPr>
            </w:pPr>
            <w:r>
              <w:rPr>
                <w:b/>
                <w:spacing w:val="5"/>
                <w:sz w:val="20"/>
              </w:rPr>
              <w:t xml:space="preserve">Доходы от уплаты </w:t>
            </w:r>
            <w:r>
              <w:rPr>
                <w:b/>
                <w:spacing w:val="5"/>
                <w:sz w:val="20"/>
              </w:rPr>
              <w:t>акцизов по подакцизным товарам, производимым на территории Российской Федерации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442 000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361 758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442 000</w:t>
            </w:r>
          </w:p>
        </w:tc>
      </w:tr>
      <w:tr w:rsidR="00E315C3">
        <w:trPr>
          <w:trHeight w:hRule="exact" w:val="997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000 1 03 02230 01 0000 110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  <w:spacing w:val="5"/>
                <w:sz w:val="20"/>
              </w:rPr>
            </w:pPr>
            <w:r>
              <w:rPr>
                <w:b/>
                <w:spacing w:val="5"/>
                <w:sz w:val="20"/>
              </w:rPr>
              <w:t xml:space="preserve">Доходы от уплаты акцизов на дизельное топливо, зачисляемые в консолидированные бюджеты Российской Федерации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231 000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  183 536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 231 000</w:t>
            </w:r>
          </w:p>
        </w:tc>
      </w:tr>
      <w:tr w:rsidR="00E315C3">
        <w:trPr>
          <w:trHeight w:hRule="exact" w:val="154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000 1 03 02240 01 0000 110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  <w:spacing w:val="5"/>
                <w:sz w:val="20"/>
              </w:rPr>
            </w:pPr>
            <w:r>
              <w:rPr>
                <w:b/>
                <w:spacing w:val="5"/>
                <w:sz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b/>
                <w:spacing w:val="5"/>
                <w:sz w:val="20"/>
              </w:rPr>
              <w:t>инжекторных</w:t>
            </w:r>
            <w:proofErr w:type="spellEnd"/>
            <w:r>
              <w:rPr>
                <w:b/>
                <w:spacing w:val="5"/>
                <w:sz w:val="20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1 000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  1 067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1 067</w:t>
            </w:r>
          </w:p>
        </w:tc>
      </w:tr>
      <w:tr w:rsidR="00E315C3">
        <w:trPr>
          <w:trHeight w:hRule="exact" w:val="141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000 1 03 02250 01 0000 110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  <w:spacing w:val="5"/>
                <w:sz w:val="20"/>
              </w:rPr>
            </w:pPr>
            <w:r>
              <w:rPr>
                <w:b/>
                <w:spacing w:val="5"/>
                <w:sz w:val="20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233 000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195 417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233 000</w:t>
            </w:r>
          </w:p>
        </w:tc>
      </w:tr>
      <w:tr w:rsidR="00E315C3">
        <w:trPr>
          <w:trHeight w:hRule="exact" w:val="127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0000 1 03 02260 01 0000 110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  <w:spacing w:val="5"/>
                <w:sz w:val="20"/>
              </w:rPr>
            </w:pPr>
            <w:r>
              <w:rPr>
                <w:b/>
                <w:spacing w:val="5"/>
                <w:sz w:val="20"/>
              </w:rPr>
              <w:t>Доходы от уплаты акцизов на прямогонный бензин, проводимый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-23 000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-18 262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- 23 000</w:t>
            </w:r>
          </w:p>
        </w:tc>
      </w:tr>
      <w:tr w:rsidR="00E315C3">
        <w:trPr>
          <w:trHeight w:hRule="exact" w:val="1559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802  1 16 00000 00 0000 000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left="2" w:hanging="2"/>
              <w:rPr>
                <w:b/>
                <w:sz w:val="20"/>
              </w:rPr>
            </w:pPr>
            <w:r>
              <w:rPr>
                <w:b/>
                <w:spacing w:val="5"/>
                <w:sz w:val="20"/>
              </w:rPr>
              <w:t xml:space="preserve">Денежные взыскания, </w:t>
            </w:r>
            <w:r>
              <w:rPr>
                <w:b/>
                <w:spacing w:val="5"/>
                <w:sz w:val="20"/>
              </w:rPr>
              <w:t xml:space="preserve">установленные законами субъектов Российской Федерации за несоблюдение муниципальных правовых актов, зачисляемые в бюджеты поселений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        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b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E315C3">
        <w:trPr>
          <w:trHeight w:hRule="exact" w:val="1983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lastRenderedPageBreak/>
              <w:t>802  1 16 51040 020000 140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6" w:lineRule="exact"/>
              <w:ind w:left="2" w:right="192" w:hanging="2"/>
              <w:rPr>
                <w:sz w:val="20"/>
              </w:rPr>
            </w:pPr>
            <w:r>
              <w:rPr>
                <w:b/>
                <w:spacing w:val="5"/>
                <w:sz w:val="20"/>
              </w:rPr>
              <w:t xml:space="preserve">Денежные взыскания, установленные законами субъектов Российской Федерации </w:t>
            </w:r>
            <w:r>
              <w:rPr>
                <w:b/>
                <w:spacing w:val="5"/>
                <w:sz w:val="20"/>
              </w:rPr>
              <w:t>за несоблюдение муниципальных правовых актов, зачисляемые в бюджеты поселений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spacing w:val="-6"/>
                <w:sz w:val="20"/>
              </w:rPr>
            </w:pPr>
          </w:p>
          <w:p w:rsidR="00E315C3" w:rsidRDefault="00D635D9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spacing w:val="-6"/>
                <w:sz w:val="20"/>
              </w:rPr>
            </w:pPr>
          </w:p>
          <w:p w:rsidR="00E315C3" w:rsidRDefault="00E315C3">
            <w:pPr>
              <w:jc w:val="center"/>
              <w:rPr>
                <w:spacing w:val="-6"/>
                <w:sz w:val="20"/>
              </w:rPr>
            </w:pPr>
          </w:p>
          <w:p w:rsidR="00E315C3" w:rsidRDefault="00D635D9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315C3">
        <w:trPr>
          <w:trHeight w:hRule="exact" w:val="52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ind w:left="-40" w:right="-40"/>
              <w:jc w:val="center"/>
              <w:rPr>
                <w:sz w:val="20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0"/>
              </w:rPr>
            </w:pPr>
            <w:r>
              <w:rPr>
                <w:b/>
                <w:spacing w:val="1"/>
                <w:sz w:val="20"/>
              </w:rPr>
              <w:t>Собственные доходы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1 149 223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879 785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1 263 093</w:t>
            </w:r>
          </w:p>
        </w:tc>
      </w:tr>
      <w:tr w:rsidR="00E315C3">
        <w:trPr>
          <w:trHeight w:hRule="exact" w:val="404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952 </w:t>
            </w:r>
            <w:r>
              <w:rPr>
                <w:b/>
                <w:spacing w:val="-3"/>
                <w:sz w:val="20"/>
              </w:rPr>
              <w:t>2 00 00000 00 0000 000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БЕЗВОЗМЕЗДНЫЕ ПОСТУПЛЕНИЯ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6 184 949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4 449 122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6 184 949</w:t>
            </w:r>
          </w:p>
        </w:tc>
      </w:tr>
      <w:tr w:rsidR="00E315C3">
        <w:trPr>
          <w:trHeight w:hRule="exact" w:val="5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rPr>
                <w:b/>
                <w:sz w:val="20"/>
              </w:rPr>
            </w:pPr>
            <w:r>
              <w:rPr>
                <w:b/>
                <w:sz w:val="20"/>
              </w:rPr>
              <w:t>952 2 02 03024 10 0000 151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Субвенции местным бюджетам передаваемых полномочий </w:t>
            </w:r>
            <w:proofErr w:type="spellStart"/>
            <w:r>
              <w:rPr>
                <w:b/>
                <w:spacing w:val="-6"/>
                <w:sz w:val="20"/>
              </w:rPr>
              <w:t>субьектов</w:t>
            </w:r>
            <w:proofErr w:type="spellEnd"/>
            <w:r>
              <w:rPr>
                <w:b/>
                <w:spacing w:val="-6"/>
                <w:sz w:val="20"/>
              </w:rPr>
              <w:t xml:space="preserve"> Российской Федерации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    </w:t>
            </w:r>
          </w:p>
          <w:p w:rsidR="00E315C3" w:rsidRDefault="00D635D9">
            <w:pPr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     2 700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    </w:t>
            </w:r>
          </w:p>
          <w:p w:rsidR="00E315C3" w:rsidRDefault="00D635D9">
            <w:pPr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     2 700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2 700</w:t>
            </w:r>
          </w:p>
        </w:tc>
      </w:tr>
      <w:tr w:rsidR="00E315C3">
        <w:trPr>
          <w:trHeight w:hRule="exact" w:val="537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952 </w:t>
            </w:r>
            <w:r>
              <w:rPr>
                <w:b/>
                <w:spacing w:val="-3"/>
                <w:sz w:val="20"/>
              </w:rPr>
              <w:t>2 02 01000 00 0000 151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6" w:lineRule="exact"/>
              <w:ind w:left="7" w:right="924" w:hanging="7"/>
              <w:rPr>
                <w:b/>
                <w:sz w:val="20"/>
              </w:rPr>
            </w:pPr>
            <w:r>
              <w:rPr>
                <w:b/>
                <w:spacing w:val="3"/>
                <w:sz w:val="20"/>
              </w:rPr>
              <w:t xml:space="preserve">Дотации от других бюджетов </w:t>
            </w:r>
            <w:r>
              <w:rPr>
                <w:b/>
                <w:spacing w:val="5"/>
                <w:sz w:val="20"/>
              </w:rPr>
              <w:t>бюджетной системы РФ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4"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1179 000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5"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884 250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1 179 000</w:t>
            </w:r>
          </w:p>
        </w:tc>
      </w:tr>
      <w:tr w:rsidR="00E315C3">
        <w:trPr>
          <w:trHeight w:hRule="exact" w:val="711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952 2 02 01001 10 0000 151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6" w:lineRule="exact"/>
              <w:ind w:left="7" w:right="653" w:hanging="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Дотации бюджетам поселений на </w:t>
            </w:r>
            <w:r>
              <w:rPr>
                <w:spacing w:val="-1"/>
                <w:sz w:val="20"/>
              </w:rPr>
              <w:t xml:space="preserve">выравнивание бюджетной </w:t>
            </w:r>
            <w:r>
              <w:rPr>
                <w:spacing w:val="-2"/>
                <w:sz w:val="20"/>
              </w:rPr>
              <w:t>обеспеченности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spacing w:val="-5"/>
                <w:sz w:val="20"/>
              </w:rPr>
            </w:pPr>
          </w:p>
          <w:p w:rsidR="00E315C3" w:rsidRDefault="00D635D9">
            <w:pPr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1179 000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  </w:t>
            </w:r>
          </w:p>
          <w:p w:rsidR="00E315C3" w:rsidRDefault="00D635D9">
            <w:pPr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  884 250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1 179 000</w:t>
            </w:r>
          </w:p>
        </w:tc>
      </w:tr>
      <w:tr w:rsidR="00E315C3">
        <w:trPr>
          <w:trHeight w:hRule="exact" w:val="889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952 2 02 03000 00 0000 151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1" w:lineRule="exact"/>
              <w:ind w:right="499" w:firstLine="5"/>
              <w:rPr>
                <w:b/>
                <w:sz w:val="20"/>
              </w:rPr>
            </w:pPr>
            <w:r>
              <w:rPr>
                <w:b/>
                <w:spacing w:val="4"/>
                <w:sz w:val="20"/>
              </w:rPr>
              <w:t xml:space="preserve">Субвенции бюджетам Субъектов </w:t>
            </w:r>
            <w:r>
              <w:rPr>
                <w:b/>
                <w:spacing w:val="6"/>
                <w:sz w:val="20"/>
              </w:rPr>
              <w:t xml:space="preserve">Российской Федерации и </w:t>
            </w:r>
            <w:r>
              <w:rPr>
                <w:b/>
                <w:spacing w:val="8"/>
                <w:sz w:val="20"/>
              </w:rPr>
              <w:t>муниципальных образований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105 400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6"/>
                <w:sz w:val="20"/>
              </w:rPr>
            </w:pPr>
          </w:p>
          <w:p w:rsidR="00E315C3" w:rsidRDefault="00D635D9">
            <w:pPr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  86 191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105 400</w:t>
            </w:r>
          </w:p>
        </w:tc>
      </w:tr>
      <w:tr w:rsidR="00E315C3">
        <w:trPr>
          <w:trHeight w:hRule="exact" w:val="90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952 2 02 03015 10 </w:t>
            </w:r>
            <w:r>
              <w:rPr>
                <w:spacing w:val="-4"/>
                <w:sz w:val="20"/>
              </w:rPr>
              <w:t>0000 151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78" w:lineRule="exact"/>
              <w:ind w:right="98" w:firstLine="2"/>
              <w:rPr>
                <w:sz w:val="20"/>
              </w:rPr>
            </w:pPr>
            <w:r>
              <w:rPr>
                <w:sz w:val="20"/>
              </w:rPr>
              <w:t xml:space="preserve">Субвенции бюджетам поселений на </w:t>
            </w:r>
            <w:r>
              <w:rPr>
                <w:spacing w:val="-1"/>
                <w:sz w:val="20"/>
              </w:rPr>
              <w:t xml:space="preserve">осуществление первичного воинского </w:t>
            </w:r>
            <w:r>
              <w:rPr>
                <w:spacing w:val="-2"/>
                <w:sz w:val="20"/>
              </w:rPr>
              <w:t xml:space="preserve">учета на территориях, где отсутствуют </w:t>
            </w:r>
            <w:r>
              <w:rPr>
                <w:spacing w:val="-1"/>
                <w:sz w:val="20"/>
              </w:rPr>
              <w:t>военные комиссариаты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spacing w:val="-6"/>
                <w:sz w:val="20"/>
              </w:rPr>
            </w:pPr>
          </w:p>
          <w:p w:rsidR="00E315C3" w:rsidRDefault="00D635D9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105 400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spacing w:val="-6"/>
                <w:sz w:val="20"/>
              </w:rPr>
            </w:pPr>
          </w:p>
          <w:p w:rsidR="00E315C3" w:rsidRDefault="00D635D9">
            <w:pPr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 86 191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   </w:t>
            </w:r>
            <w:r>
              <w:rPr>
                <w:sz w:val="20"/>
              </w:rPr>
              <w:t>105 400</w:t>
            </w:r>
          </w:p>
        </w:tc>
      </w:tr>
      <w:tr w:rsidR="00E315C3">
        <w:trPr>
          <w:trHeight w:hRule="exact" w:val="723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952 2 02 02999 10 0000 151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Субсидии на обеспечение сбалансированности бюджета поселений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4"/>
                <w:sz w:val="20"/>
              </w:rPr>
            </w:pPr>
          </w:p>
          <w:p w:rsidR="00E315C3" w:rsidRDefault="00D635D9">
            <w:pPr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rPr>
                <w:b/>
                <w:spacing w:val="-4"/>
                <w:sz w:val="20"/>
              </w:rPr>
            </w:pPr>
          </w:p>
          <w:p w:rsidR="00E315C3" w:rsidRDefault="00D635D9">
            <w:pPr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       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</w:t>
            </w:r>
          </w:p>
        </w:tc>
      </w:tr>
      <w:tr w:rsidR="00E315C3">
        <w:trPr>
          <w:trHeight w:hRule="exact" w:val="1058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952 2 02 02999 10 0000 151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z w:val="20"/>
              </w:rPr>
              <w:t>Субсидии бюджетам поселений на компенсацию расходов, в связи с отменой налоговых льгот по налогу на имущество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spacing w:val="-4"/>
                <w:sz w:val="20"/>
              </w:rPr>
            </w:pPr>
          </w:p>
          <w:p w:rsidR="00E315C3" w:rsidRDefault="00E315C3">
            <w:pPr>
              <w:jc w:val="center"/>
              <w:rPr>
                <w:spacing w:val="-4"/>
                <w:sz w:val="20"/>
              </w:rPr>
            </w:pPr>
          </w:p>
          <w:p w:rsidR="00E315C3" w:rsidRDefault="00D635D9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D635D9">
            <w:pPr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        </w:t>
            </w:r>
          </w:p>
          <w:p w:rsidR="00E315C3" w:rsidRDefault="00D635D9">
            <w:pPr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        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      0</w:t>
            </w:r>
          </w:p>
        </w:tc>
      </w:tr>
      <w:tr w:rsidR="00E315C3">
        <w:trPr>
          <w:trHeight w:hRule="exact" w:val="1214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952 2 02 04014 10 0000 151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z w:val="20"/>
              </w:rPr>
              <w:t xml:space="preserve">Межбюджетные трансферты, передаваемые </w:t>
            </w:r>
            <w:r>
              <w:rPr>
                <w:sz w:val="20"/>
              </w:rPr>
              <w:t>бюджетам поселений из бюджетов муниципальных районов на осуществление части полномочий  по решению вопросов местного значения в соответствии с заключенными соглашениями.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spacing w:val="-4"/>
                <w:sz w:val="20"/>
              </w:rPr>
            </w:pPr>
          </w:p>
          <w:p w:rsidR="00E315C3" w:rsidRDefault="00D635D9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rPr>
                <w:spacing w:val="-4"/>
                <w:sz w:val="20"/>
              </w:rPr>
            </w:pPr>
          </w:p>
          <w:p w:rsidR="00E315C3" w:rsidRDefault="00D635D9">
            <w:pPr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        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        0</w:t>
            </w:r>
          </w:p>
        </w:tc>
      </w:tr>
      <w:tr w:rsidR="00E315C3">
        <w:trPr>
          <w:trHeight w:hRule="exact" w:val="841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 w:right="-4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952 2 02 04999 10 0000 151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0"/>
              </w:rPr>
            </w:pPr>
            <w:r>
              <w:rPr>
                <w:sz w:val="20"/>
              </w:rPr>
              <w:t xml:space="preserve">Прочие межбюджетные трансферты, </w:t>
            </w:r>
            <w:r>
              <w:rPr>
                <w:sz w:val="20"/>
              </w:rPr>
              <w:t>передаваемые бюджетам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spacing w:val="-4"/>
                <w:sz w:val="20"/>
              </w:rPr>
            </w:pPr>
          </w:p>
          <w:p w:rsidR="00E315C3" w:rsidRDefault="00E315C3">
            <w:pPr>
              <w:jc w:val="center"/>
              <w:rPr>
                <w:spacing w:val="-4"/>
                <w:sz w:val="20"/>
              </w:rPr>
            </w:pPr>
          </w:p>
          <w:p w:rsidR="00E315C3" w:rsidRDefault="00D635D9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4 897 849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rPr>
                <w:spacing w:val="-4"/>
                <w:sz w:val="20"/>
              </w:rPr>
            </w:pPr>
          </w:p>
          <w:p w:rsidR="00E315C3" w:rsidRDefault="00E315C3">
            <w:pPr>
              <w:rPr>
                <w:spacing w:val="-4"/>
                <w:sz w:val="20"/>
              </w:rPr>
            </w:pPr>
          </w:p>
          <w:p w:rsidR="00E315C3" w:rsidRDefault="00D635D9">
            <w:pPr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3 475 982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4 897 849</w:t>
            </w:r>
          </w:p>
        </w:tc>
      </w:tr>
      <w:tr w:rsidR="00E315C3">
        <w:trPr>
          <w:trHeight w:hRule="exact" w:val="63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ind w:left="-40" w:right="-40"/>
              <w:jc w:val="center"/>
              <w:rPr>
                <w:sz w:val="20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i/>
                <w:spacing w:val="5"/>
                <w:sz w:val="20"/>
              </w:rPr>
            </w:pPr>
            <w:r>
              <w:rPr>
                <w:b/>
                <w:i/>
                <w:spacing w:val="5"/>
                <w:sz w:val="20"/>
              </w:rPr>
              <w:t>ВСЕГО ДОХОДОВ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4"/>
                <w:sz w:val="18"/>
              </w:rPr>
            </w:pPr>
          </w:p>
          <w:p w:rsidR="00E315C3" w:rsidRDefault="00D635D9">
            <w:pPr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7 334 172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315C3" w:rsidRDefault="00E315C3">
            <w:pPr>
              <w:jc w:val="center"/>
              <w:rPr>
                <w:b/>
                <w:spacing w:val="-4"/>
                <w:sz w:val="18"/>
              </w:rPr>
            </w:pPr>
          </w:p>
          <w:p w:rsidR="00E315C3" w:rsidRDefault="00D635D9">
            <w:pPr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5 328 907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7 448  042</w:t>
            </w:r>
          </w:p>
        </w:tc>
      </w:tr>
    </w:tbl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rPr>
          <w:b/>
          <w:sz w:val="28"/>
        </w:rPr>
      </w:pPr>
    </w:p>
    <w:p w:rsidR="00E315C3" w:rsidRDefault="00E315C3">
      <w:pPr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00"/>
        <w:gridCol w:w="900"/>
        <w:gridCol w:w="4500"/>
        <w:gridCol w:w="1069"/>
        <w:gridCol w:w="1189"/>
        <w:gridCol w:w="1179"/>
      </w:tblGrid>
      <w:tr w:rsidR="00E315C3">
        <w:trPr>
          <w:trHeight w:hRule="exact" w:val="379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КБК</w:t>
            </w: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8"/>
              </w:rPr>
            </w:pPr>
            <w:r>
              <w:rPr>
                <w:b/>
                <w:color w:val="313131"/>
                <w:spacing w:val="-8"/>
                <w:sz w:val="28"/>
              </w:rPr>
              <w:t>Расходы</w:t>
            </w:r>
          </w:p>
        </w:tc>
        <w:tc>
          <w:tcPr>
            <w:tcW w:w="34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color w:val="313131"/>
                <w:spacing w:val="-8"/>
                <w:sz w:val="22"/>
              </w:rPr>
            </w:pPr>
            <w:r>
              <w:rPr>
                <w:b/>
                <w:color w:val="313131"/>
                <w:spacing w:val="-8"/>
                <w:sz w:val="22"/>
              </w:rPr>
              <w:t>2025год</w:t>
            </w:r>
          </w:p>
        </w:tc>
      </w:tr>
      <w:tr w:rsidR="00E315C3">
        <w:trPr>
          <w:trHeight w:hRule="exact" w:val="743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</w:t>
            </w:r>
          </w:p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</w:t>
            </w:r>
          </w:p>
        </w:tc>
        <w:tc>
          <w:tcPr>
            <w:tcW w:w="4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/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Уточнённый план на год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Фактическое исполнение на 01.11.25г.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Ожидаемое исполнение за 2025</w:t>
            </w:r>
            <w:r>
              <w:rPr>
                <w:b/>
                <w:sz w:val="16"/>
              </w:rPr>
              <w:t xml:space="preserve"> год</w:t>
            </w:r>
          </w:p>
        </w:tc>
      </w:tr>
      <w:tr w:rsidR="00E315C3">
        <w:trPr>
          <w:trHeight w:hRule="exact" w:val="38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ОБЩЕГОСУДАРСТВЕННЫЕ РАСХОДЫ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3 135 523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2 433 621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3 135 523</w:t>
            </w:r>
          </w:p>
        </w:tc>
      </w:tr>
      <w:tr w:rsidR="00E315C3">
        <w:trPr>
          <w:trHeight w:hRule="exact" w:val="98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ind w:left="144" w:right="113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 xml:space="preserve">Функционирование высшего должностного </w:t>
            </w:r>
            <w:r>
              <w:rPr>
                <w:spacing w:val="-5"/>
                <w:sz w:val="22"/>
              </w:rPr>
              <w:t>лица субъекта РФ и органа местного самоуправления (Глава)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    982 647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 xml:space="preserve">     831 561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 xml:space="preserve">   982 647</w:t>
            </w:r>
          </w:p>
        </w:tc>
      </w:tr>
      <w:tr w:rsidR="00E315C3">
        <w:trPr>
          <w:trHeight w:hRule="exact" w:val="29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ind w:left="-4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ind w:left="-4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04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ind w:left="144" w:right="113"/>
              <w:jc w:val="center"/>
              <w:rPr>
                <w:spacing w:val="-8"/>
                <w:sz w:val="22"/>
              </w:rPr>
            </w:pPr>
            <w:r>
              <w:rPr>
                <w:spacing w:val="-7"/>
                <w:sz w:val="22"/>
              </w:rPr>
              <w:t>Центральный аппарат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2 112 194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1 599 546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2 112 194</w:t>
            </w:r>
          </w:p>
        </w:tc>
      </w:tr>
      <w:tr w:rsidR="00E315C3">
        <w:trPr>
          <w:trHeight w:hRule="exact" w:val="55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Расходы по соглашению с КРК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31 682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31 682</w:t>
            </w:r>
          </w:p>
        </w:tc>
      </w:tr>
      <w:tr w:rsidR="00E315C3">
        <w:trPr>
          <w:trHeight w:hRule="exact" w:val="43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Обеспечение проведения выборов и референдумов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E315C3">
        <w:trPr>
          <w:trHeight w:hRule="exact" w:val="346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Резервные фонды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5 000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5 000</w:t>
            </w:r>
          </w:p>
        </w:tc>
      </w:tr>
      <w:tr w:rsidR="00E315C3">
        <w:trPr>
          <w:trHeight w:hRule="exact" w:val="52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ind w:left="662" w:right="406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Другие общегосударственные вопросы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>4 000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2 514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4 000</w:t>
            </w:r>
          </w:p>
        </w:tc>
      </w:tr>
      <w:tr w:rsidR="00E315C3">
        <w:trPr>
          <w:trHeight w:hRule="exact" w:val="353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ind w:left="-40"/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>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ind w:left="-40"/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>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ind w:left="-40" w:right="406"/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spacing w:val="-8"/>
                <w:sz w:val="22"/>
              </w:rPr>
              <w:t>Национальная оборона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 xml:space="preserve">   105 400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86 190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105 400</w:t>
            </w:r>
          </w:p>
        </w:tc>
      </w:tr>
      <w:tr w:rsidR="00E315C3">
        <w:trPr>
          <w:trHeight w:hRule="exact" w:val="873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ind w:left="-40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ind w:left="-40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03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tabs>
                <w:tab w:val="left" w:pos="4420"/>
              </w:tabs>
              <w:spacing w:line="262" w:lineRule="exact"/>
              <w:ind w:right="-40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Субвенции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105 400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86 190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105 400</w:t>
            </w:r>
          </w:p>
        </w:tc>
      </w:tr>
      <w:tr w:rsidR="00E315C3">
        <w:trPr>
          <w:trHeight w:hRule="exact" w:val="394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ind w:left="-40"/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>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ind w:left="-40"/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>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ind w:left="446" w:right="401"/>
              <w:jc w:val="center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 xml:space="preserve">Национальная безопасность и </w:t>
            </w:r>
            <w:r>
              <w:rPr>
                <w:b/>
                <w:spacing w:val="-8"/>
                <w:sz w:val="22"/>
              </w:rPr>
              <w:t>правоохранительная деятельность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2" w:lineRule="exact"/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>325 000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190 413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325 000</w:t>
            </w:r>
          </w:p>
        </w:tc>
      </w:tr>
      <w:tr w:rsidR="00E315C3">
        <w:trPr>
          <w:trHeight w:hRule="exact" w:val="33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pacing w:val="-7"/>
                <w:sz w:val="22"/>
              </w:rPr>
              <w:t>Мероприятия по гражданской обороне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120 000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50 000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120 000</w:t>
            </w:r>
          </w:p>
        </w:tc>
      </w:tr>
      <w:tr w:rsidR="00E315C3">
        <w:trPr>
          <w:trHeight w:hRule="exact" w:val="33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7"/>
                <w:sz w:val="22"/>
              </w:rPr>
            </w:pPr>
            <w:r>
              <w:rPr>
                <w:spacing w:val="-7"/>
                <w:sz w:val="22"/>
              </w:rPr>
              <w:t>Мероприятия по пожарной безопасности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205 000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140 413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205 000</w:t>
            </w:r>
          </w:p>
        </w:tc>
      </w:tr>
      <w:tr w:rsidR="00E315C3">
        <w:trPr>
          <w:trHeight w:hRule="exact" w:val="34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Национальная экономика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585 675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133 476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585 675</w:t>
            </w:r>
          </w:p>
        </w:tc>
      </w:tr>
      <w:tr w:rsidR="00E315C3">
        <w:trPr>
          <w:trHeight w:hRule="exact" w:val="569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585 675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133 476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585 675</w:t>
            </w:r>
          </w:p>
        </w:tc>
      </w:tr>
      <w:tr w:rsidR="00E315C3">
        <w:trPr>
          <w:trHeight w:hRule="exact" w:val="49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ind w:left="230" w:right="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Жилищно-коммунальное хозяйство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 xml:space="preserve">   1 315 157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309 738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1 315 157</w:t>
            </w:r>
          </w:p>
        </w:tc>
      </w:tr>
      <w:tr w:rsidR="00E315C3">
        <w:trPr>
          <w:trHeight w:hRule="exact" w:val="396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ind w:left="446" w:right="40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Благоустройство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spacing w:line="264" w:lineRule="exact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1 315 157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z w:val="22"/>
              </w:rPr>
            </w:pPr>
            <w:r>
              <w:rPr>
                <w:sz w:val="22"/>
              </w:rPr>
              <w:t xml:space="preserve">    309 738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1 315 157</w:t>
            </w:r>
          </w:p>
        </w:tc>
      </w:tr>
      <w:tr w:rsidR="00E315C3">
        <w:trPr>
          <w:trHeight w:hRule="exact" w:val="384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Коммунальное хозяйство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315C3">
        <w:trPr>
          <w:trHeight w:hRule="exact" w:val="394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Молодёжная политика и образование детей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315C3">
        <w:trPr>
          <w:trHeight w:hRule="exact" w:val="346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Культура и кинематография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>2  523 847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1 718 821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2 208 536</w:t>
            </w:r>
          </w:p>
        </w:tc>
      </w:tr>
      <w:tr w:rsidR="00E315C3">
        <w:trPr>
          <w:trHeight w:hRule="exact" w:val="4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7"/>
                <w:sz w:val="22"/>
              </w:rPr>
            </w:pPr>
            <w:r>
              <w:rPr>
                <w:spacing w:val="-7"/>
                <w:sz w:val="22"/>
              </w:rPr>
              <w:t>2 523 847</w:t>
            </w:r>
          </w:p>
          <w:p w:rsidR="00E315C3" w:rsidRDefault="00E315C3">
            <w:pPr>
              <w:jc w:val="center"/>
              <w:rPr>
                <w:spacing w:val="-7"/>
                <w:sz w:val="22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1 718 821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2 208 536</w:t>
            </w:r>
          </w:p>
        </w:tc>
      </w:tr>
      <w:tr w:rsidR="00E315C3">
        <w:trPr>
          <w:trHeight w:hRule="exact" w:val="4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Пенсионное обеспечение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7"/>
                <w:sz w:val="22"/>
              </w:rPr>
            </w:pPr>
            <w:r>
              <w:rPr>
                <w:spacing w:val="-7"/>
                <w:sz w:val="22"/>
              </w:rPr>
              <w:t>237 004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188 701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142 000</w:t>
            </w:r>
          </w:p>
        </w:tc>
      </w:tr>
      <w:tr w:rsidR="00E315C3">
        <w:trPr>
          <w:trHeight w:hRule="exact" w:val="427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Средства массовой информации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50 000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8 855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5 000</w:t>
            </w:r>
          </w:p>
        </w:tc>
      </w:tr>
      <w:tr w:rsidR="00E315C3">
        <w:trPr>
          <w:trHeight w:hRule="exact" w:val="36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pacing w:val="-7"/>
                <w:sz w:val="22"/>
              </w:rPr>
            </w:pPr>
            <w:r>
              <w:rPr>
                <w:spacing w:val="-7"/>
                <w:sz w:val="22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spacing w:val="-7"/>
                <w:sz w:val="22"/>
              </w:rPr>
            </w:pPr>
            <w:r>
              <w:rPr>
                <w:spacing w:val="-7"/>
                <w:sz w:val="22"/>
              </w:rPr>
              <w:t>02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pacing w:val="-7"/>
                <w:sz w:val="22"/>
              </w:rPr>
            </w:pPr>
            <w:r>
              <w:rPr>
                <w:spacing w:val="-7"/>
                <w:sz w:val="22"/>
              </w:rPr>
              <w:t>Периодическая печать и издательства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spacing w:val="-7"/>
                <w:sz w:val="22"/>
              </w:rPr>
            </w:pPr>
            <w:r>
              <w:rPr>
                <w:spacing w:val="-7"/>
                <w:sz w:val="22"/>
              </w:rPr>
              <w:t xml:space="preserve">    50 000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8 855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5 000</w:t>
            </w:r>
          </w:p>
        </w:tc>
      </w:tr>
      <w:tr w:rsidR="00E315C3">
        <w:trPr>
          <w:trHeight w:hRule="exact" w:val="36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ind w:left="-40"/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ИТОГО РАСХОДОВ: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b/>
                <w:spacing w:val="-7"/>
                <w:sz w:val="22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z w:val="22"/>
              </w:rPr>
            </w:pPr>
          </w:p>
        </w:tc>
      </w:tr>
      <w:tr w:rsidR="00E315C3">
        <w:trPr>
          <w:trHeight w:hRule="exact" w:val="36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ind w:left="-40"/>
              <w:jc w:val="center"/>
              <w:rPr>
                <w:spacing w:val="-7"/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ind w:left="-40"/>
              <w:jc w:val="center"/>
              <w:rPr>
                <w:spacing w:val="-7"/>
                <w:sz w:val="22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pacing w:val="-7"/>
                <w:sz w:val="2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pacing w:val="-7"/>
                <w:sz w:val="22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sz w:val="22"/>
              </w:rPr>
            </w:pPr>
          </w:p>
        </w:tc>
      </w:tr>
      <w:tr w:rsidR="00E315C3">
        <w:trPr>
          <w:trHeight w:hRule="exact" w:val="36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ind w:left="-40"/>
              <w:jc w:val="center"/>
              <w:rPr>
                <w:b/>
                <w:spacing w:val="-7"/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ind w:left="-40"/>
              <w:jc w:val="center"/>
              <w:rPr>
                <w:b/>
                <w:spacing w:val="-7"/>
                <w:sz w:val="22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E315C3">
            <w:pPr>
              <w:jc w:val="center"/>
              <w:rPr>
                <w:b/>
                <w:spacing w:val="-7"/>
                <w:sz w:val="2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6 645 856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4 842 607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E315C3" w:rsidRDefault="00D635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6 639 856</w:t>
            </w:r>
          </w:p>
        </w:tc>
      </w:tr>
    </w:tbl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p w:rsidR="00E315C3" w:rsidRDefault="00D635D9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proofErr w:type="spellStart"/>
      <w:r>
        <w:rPr>
          <w:b/>
          <w:sz w:val="28"/>
        </w:rPr>
        <w:t>Стрельношироковского</w:t>
      </w:r>
      <w:proofErr w:type="spellEnd"/>
      <w:r>
        <w:rPr>
          <w:b/>
          <w:sz w:val="28"/>
        </w:rPr>
        <w:t xml:space="preserve">                                  Соловьев С.Н.</w:t>
      </w:r>
    </w:p>
    <w:p w:rsidR="00E315C3" w:rsidRDefault="00D635D9">
      <w:pPr>
        <w:jc w:val="both"/>
        <w:rPr>
          <w:b/>
          <w:sz w:val="28"/>
        </w:rPr>
      </w:pPr>
      <w:r>
        <w:rPr>
          <w:b/>
          <w:sz w:val="28"/>
        </w:rPr>
        <w:t xml:space="preserve">сельского поселения </w:t>
      </w:r>
    </w:p>
    <w:p w:rsidR="00E315C3" w:rsidRDefault="00E315C3">
      <w:pPr>
        <w:ind w:left="180"/>
        <w:jc w:val="both"/>
        <w:rPr>
          <w:b/>
        </w:rPr>
      </w:pPr>
    </w:p>
    <w:p w:rsidR="00E315C3" w:rsidRDefault="00E315C3">
      <w:pPr>
        <w:ind w:left="180"/>
        <w:jc w:val="both"/>
        <w:rPr>
          <w:b/>
        </w:rPr>
      </w:pPr>
    </w:p>
    <w:p w:rsidR="00E315C3" w:rsidRDefault="00E315C3">
      <w:pPr>
        <w:ind w:left="180"/>
        <w:jc w:val="both"/>
        <w:rPr>
          <w:b/>
        </w:rPr>
      </w:pPr>
    </w:p>
    <w:p w:rsidR="00E315C3" w:rsidRDefault="00E315C3">
      <w:pPr>
        <w:ind w:left="180"/>
        <w:jc w:val="both"/>
        <w:rPr>
          <w:b/>
        </w:rPr>
      </w:pPr>
    </w:p>
    <w:p w:rsidR="00E315C3" w:rsidRDefault="00E315C3">
      <w:pPr>
        <w:ind w:left="180"/>
        <w:jc w:val="center"/>
        <w:rPr>
          <w:b/>
          <w:sz w:val="28"/>
        </w:rPr>
      </w:pPr>
    </w:p>
    <w:sectPr w:rsidR="00E315C3" w:rsidSect="00E315C3">
      <w:pgSz w:w="11906" w:h="16838"/>
      <w:pgMar w:top="360" w:right="850" w:bottom="54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14D2"/>
    <w:multiLevelType w:val="multilevel"/>
    <w:tmpl w:val="F662C1D4"/>
    <w:lvl w:ilvl="0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1">
    <w:nsid w:val="1D6A1C54"/>
    <w:multiLevelType w:val="multilevel"/>
    <w:tmpl w:val="B3CE68B2"/>
    <w:lvl w:ilvl="0">
      <w:start w:val="1"/>
      <w:numFmt w:val="decimal"/>
      <w:lvlText w:val="%1)"/>
      <w:lvlJc w:val="left"/>
      <w:pPr>
        <w:tabs>
          <w:tab w:val="left" w:pos="1425"/>
        </w:tabs>
        <w:ind w:left="1425" w:hanging="885"/>
      </w:p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2">
    <w:nsid w:val="6A921FDE"/>
    <w:multiLevelType w:val="multilevel"/>
    <w:tmpl w:val="6F2C6390"/>
    <w:lvl w:ilvl="0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5C3"/>
    <w:rsid w:val="00D635D9"/>
    <w:rsid w:val="00E3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315C3"/>
    <w:rPr>
      <w:sz w:val="24"/>
    </w:rPr>
  </w:style>
  <w:style w:type="paragraph" w:styleId="10">
    <w:name w:val="heading 1"/>
    <w:next w:val="a"/>
    <w:link w:val="11"/>
    <w:uiPriority w:val="9"/>
    <w:qFormat/>
    <w:rsid w:val="00E315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315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315C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315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315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315C3"/>
    <w:rPr>
      <w:sz w:val="24"/>
    </w:rPr>
  </w:style>
  <w:style w:type="paragraph" w:styleId="21">
    <w:name w:val="toc 2"/>
    <w:next w:val="a"/>
    <w:link w:val="22"/>
    <w:uiPriority w:val="39"/>
    <w:rsid w:val="00E315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315C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315C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315C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315C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315C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315C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315C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315C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315C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315C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315C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315C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315C3"/>
    <w:rPr>
      <w:color w:val="0000FF"/>
      <w:u w:val="single"/>
    </w:rPr>
  </w:style>
  <w:style w:type="character" w:styleId="a3">
    <w:name w:val="Hyperlink"/>
    <w:link w:val="12"/>
    <w:rsid w:val="00E315C3"/>
    <w:rPr>
      <w:color w:val="0000FF"/>
      <w:u w:val="single"/>
    </w:rPr>
  </w:style>
  <w:style w:type="paragraph" w:customStyle="1" w:styleId="Footnote">
    <w:name w:val="Footnote"/>
    <w:link w:val="Footnote0"/>
    <w:rsid w:val="00E315C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315C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315C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315C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315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315C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315C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315C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315C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315C3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E315C3"/>
  </w:style>
  <w:style w:type="paragraph" w:styleId="51">
    <w:name w:val="toc 5"/>
    <w:next w:val="a"/>
    <w:link w:val="52"/>
    <w:uiPriority w:val="39"/>
    <w:rsid w:val="00E315C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315C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315C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E315C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315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E315C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315C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315C3"/>
    <w:rPr>
      <w:rFonts w:ascii="XO Thames" w:hAnsi="XO Thames"/>
      <w:b/>
      <w:sz w:val="28"/>
    </w:rPr>
  </w:style>
  <w:style w:type="table" w:styleId="a8">
    <w:name w:val="Table Grid"/>
    <w:basedOn w:val="a1"/>
    <w:rsid w:val="00E315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6462</Words>
  <Characters>36835</Characters>
  <Application>Microsoft Office Word</Application>
  <DocSecurity>0</DocSecurity>
  <Lines>306</Lines>
  <Paragraphs>86</Paragraphs>
  <ScaleCrop>false</ScaleCrop>
  <Company/>
  <LinksUpToDate>false</LinksUpToDate>
  <CharactersWithSpaces>43211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RePack by SPecialiST</cp:lastModifiedBy>
  <cp:revision>2</cp:revision>
  <dcterms:created xsi:type="dcterms:W3CDTF">2025-11-21T06:54:00Z</dcterms:created>
  <dcterms:modified xsi:type="dcterms:W3CDTF">2025-11-21T06:54:00Z</dcterms:modified>
</cp:coreProperties>
</file>