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B7" w:rsidRDefault="009907B7" w:rsidP="007F19E8">
      <w:pPr>
        <w:jc w:val="both"/>
        <w:rPr>
          <w:b/>
          <w:bCs/>
          <w:sz w:val="24"/>
          <w:szCs w:val="24"/>
        </w:rPr>
      </w:pPr>
    </w:p>
    <w:p w:rsidR="00581536" w:rsidRPr="007E5E47" w:rsidRDefault="00581536" w:rsidP="00581536">
      <w:pPr>
        <w:pStyle w:val="50"/>
        <w:shd w:val="clear" w:color="auto" w:fill="auto"/>
        <w:spacing w:after="0" w:line="302" w:lineRule="exact"/>
        <w:ind w:left="760"/>
        <w:jc w:val="left"/>
        <w:rPr>
          <w:b/>
        </w:rPr>
      </w:pPr>
      <w:r w:rsidRPr="007E5E47">
        <w:rPr>
          <w:b/>
        </w:rPr>
        <w:t xml:space="preserve">                     Обнаружили в квитанции неточность – сообщите нам</w:t>
      </w:r>
    </w:p>
    <w:p w:rsidR="00581536" w:rsidRPr="007E5E47" w:rsidRDefault="00581536" w:rsidP="00581536">
      <w:pPr>
        <w:pStyle w:val="20"/>
        <w:shd w:val="clear" w:color="auto" w:fill="auto"/>
        <w:spacing w:before="0" w:after="34" w:line="220" w:lineRule="exact"/>
        <w:ind w:left="20"/>
        <w:jc w:val="center"/>
        <w:rPr>
          <w:b/>
        </w:rPr>
      </w:pPr>
    </w:p>
    <w:p w:rsidR="00581536" w:rsidRPr="007E5E47" w:rsidRDefault="00581536" w:rsidP="00581536">
      <w:pPr>
        <w:pStyle w:val="20"/>
        <w:shd w:val="clear" w:color="auto" w:fill="auto"/>
        <w:spacing w:before="0" w:after="34" w:line="220" w:lineRule="exact"/>
        <w:ind w:left="20"/>
        <w:jc w:val="center"/>
        <w:rPr>
          <w:b/>
        </w:rPr>
      </w:pPr>
    </w:p>
    <w:p w:rsidR="00581536" w:rsidRPr="007E5E47" w:rsidRDefault="00581536" w:rsidP="00581536">
      <w:pPr>
        <w:pStyle w:val="20"/>
        <w:shd w:val="clear" w:color="auto" w:fill="auto"/>
        <w:spacing w:before="0" w:after="34" w:line="220" w:lineRule="exact"/>
        <w:ind w:left="20"/>
        <w:jc w:val="center"/>
        <w:rPr>
          <w:b/>
        </w:rPr>
      </w:pPr>
      <w:bookmarkStart w:id="0" w:name="_GoBack"/>
      <w:bookmarkEnd w:id="0"/>
      <w:r w:rsidRPr="007E5E47">
        <w:rPr>
          <w:b/>
        </w:rPr>
        <w:t xml:space="preserve">Уважаемые потребители, проживающие на территории </w:t>
      </w:r>
      <w:r w:rsidRPr="007E5E47">
        <w:rPr>
          <w:rStyle w:val="211pt"/>
          <w:b/>
        </w:rPr>
        <w:t xml:space="preserve">Волгоградской </w:t>
      </w:r>
      <w:r w:rsidRPr="007E5E47">
        <w:rPr>
          <w:b/>
        </w:rPr>
        <w:t>области,</w:t>
      </w:r>
    </w:p>
    <w:p w:rsidR="00581536" w:rsidRPr="007E5E47" w:rsidRDefault="00581536" w:rsidP="00581536">
      <w:pPr>
        <w:pStyle w:val="20"/>
        <w:shd w:val="clear" w:color="auto" w:fill="auto"/>
        <w:spacing w:before="0" w:after="223" w:line="200" w:lineRule="exact"/>
        <w:ind w:left="20"/>
        <w:jc w:val="center"/>
        <w:rPr>
          <w:b/>
        </w:rPr>
      </w:pPr>
      <w:r w:rsidRPr="007E5E47">
        <w:rPr>
          <w:b/>
        </w:rPr>
        <w:t>обращаем ваше внимание!</w:t>
      </w:r>
    </w:p>
    <w:p w:rsidR="00581536" w:rsidRPr="007E5E47" w:rsidRDefault="00581536" w:rsidP="00581536">
      <w:pPr>
        <w:pStyle w:val="20"/>
        <w:shd w:val="clear" w:color="auto" w:fill="auto"/>
        <w:spacing w:before="0" w:after="180" w:line="274" w:lineRule="exact"/>
        <w:ind w:firstLine="420"/>
        <w:jc w:val="both"/>
        <w:rPr>
          <w:b/>
        </w:rPr>
      </w:pPr>
      <w:r w:rsidRPr="007E5E47">
        <w:rPr>
          <w:b/>
        </w:rPr>
        <w:t>Если вы получили платежный документ, в котором обнаружили некорректные сведения, а именно: не отражен</w:t>
      </w:r>
      <w:r>
        <w:rPr>
          <w:b/>
        </w:rPr>
        <w:t>а произведенная вами оплата, не</w:t>
      </w:r>
      <w:r w:rsidRPr="007E5E47">
        <w:rPr>
          <w:b/>
        </w:rPr>
        <w:t>верно</w:t>
      </w:r>
      <w:r>
        <w:rPr>
          <w:b/>
        </w:rPr>
        <w:t xml:space="preserve"> </w:t>
      </w:r>
      <w:r w:rsidRPr="007E5E47">
        <w:rPr>
          <w:b/>
        </w:rPr>
        <w:t xml:space="preserve"> указаны фамилия/имя/отчество собственника, адрес домовладения, количество проживающих в помещении лиц или иная информация, просьба направить обращение в адрес регионального оператора по обращению с “ГКО или через наших официальных представителей.</w:t>
      </w:r>
    </w:p>
    <w:p w:rsidR="00581536" w:rsidRDefault="00581536" w:rsidP="00581536">
      <w:pPr>
        <w:pStyle w:val="20"/>
        <w:shd w:val="clear" w:color="auto" w:fill="auto"/>
        <w:spacing w:before="0" w:line="274" w:lineRule="exact"/>
        <w:ind w:firstLine="420"/>
        <w:jc w:val="both"/>
        <w:rPr>
          <w:b/>
        </w:rPr>
      </w:pPr>
      <w:r w:rsidRPr="007E5E47">
        <w:rPr>
          <w:b/>
        </w:rPr>
        <w:t xml:space="preserve">Для улучшения качества предоставляемой услуги жителей 5 районных центров Волгоградской области: </w:t>
      </w:r>
      <w:proofErr w:type="gramStart"/>
      <w:r w:rsidRPr="007E5E47">
        <w:rPr>
          <w:b/>
        </w:rPr>
        <w:t>г</w:t>
      </w:r>
      <w:proofErr w:type="gramEnd"/>
      <w:r w:rsidRPr="007E5E47">
        <w:rPr>
          <w:b/>
        </w:rPr>
        <w:t xml:space="preserve">, Камышин, г. Михайлова, г, Урюпинск, г. Фролово, г. </w:t>
      </w:r>
      <w:proofErr w:type="spellStart"/>
      <w:r w:rsidRPr="007E5E47">
        <w:rPr>
          <w:b/>
        </w:rPr>
        <w:t>Калач-на-Дону</w:t>
      </w:r>
      <w:proofErr w:type="spellEnd"/>
      <w:r w:rsidRPr="007E5E47">
        <w:rPr>
          <w:b/>
        </w:rPr>
        <w:t xml:space="preserve"> и г. Волжского принимают участки по работе с населением ПАО «</w:t>
      </w:r>
      <w:proofErr w:type="spellStart"/>
      <w:r w:rsidRPr="007E5E47">
        <w:rPr>
          <w:b/>
        </w:rPr>
        <w:t>Волгоградэнергосбыт</w:t>
      </w:r>
      <w:proofErr w:type="spellEnd"/>
      <w:r w:rsidRPr="007E5E47">
        <w:rPr>
          <w:b/>
        </w:rPr>
        <w:t>»</w:t>
      </w:r>
    </w:p>
    <w:p w:rsidR="00581536" w:rsidRDefault="00581536" w:rsidP="00581536">
      <w:pPr>
        <w:pStyle w:val="20"/>
        <w:shd w:val="clear" w:color="auto" w:fill="auto"/>
        <w:spacing w:before="0" w:line="274" w:lineRule="exact"/>
        <w:ind w:firstLine="420"/>
        <w:jc w:val="both"/>
        <w:rPr>
          <w:b/>
        </w:rPr>
      </w:pPr>
    </w:p>
    <w:p w:rsidR="00581536" w:rsidRPr="007E5E47" w:rsidRDefault="00581536" w:rsidP="00581536">
      <w:pPr>
        <w:pStyle w:val="20"/>
        <w:shd w:val="clear" w:color="auto" w:fill="auto"/>
        <w:spacing w:before="0" w:line="274" w:lineRule="exact"/>
        <w:ind w:firstLine="420"/>
        <w:jc w:val="both"/>
        <w:rPr>
          <w:b/>
        </w:rPr>
      </w:pPr>
    </w:p>
    <w:p w:rsidR="00581536" w:rsidRPr="007E5E47" w:rsidRDefault="00581536" w:rsidP="00581536">
      <w:pPr>
        <w:pStyle w:val="20"/>
        <w:shd w:val="clear" w:color="auto" w:fill="auto"/>
        <w:spacing w:before="0" w:after="240" w:line="200" w:lineRule="exact"/>
        <w:ind w:firstLine="420"/>
        <w:jc w:val="both"/>
        <w:rPr>
          <w:b/>
        </w:rPr>
      </w:pPr>
      <w:r w:rsidRPr="007E5E47">
        <w:rPr>
          <w:b/>
        </w:rPr>
        <w:t xml:space="preserve">С 01 апреля откроются участки по всех районных </w:t>
      </w:r>
      <w:proofErr w:type="gramStart"/>
      <w:r w:rsidRPr="007E5E47">
        <w:rPr>
          <w:b/>
        </w:rPr>
        <w:t>центрах</w:t>
      </w:r>
      <w:proofErr w:type="gramEnd"/>
      <w:r w:rsidRPr="007E5E47">
        <w:rPr>
          <w:b/>
        </w:rPr>
        <w:t xml:space="preserve"> Волгоградской области,</w:t>
      </w:r>
    </w:p>
    <w:p w:rsidR="00581536" w:rsidRPr="007E5E47" w:rsidRDefault="00581536" w:rsidP="00581536">
      <w:pPr>
        <w:pStyle w:val="20"/>
        <w:shd w:val="clear" w:color="auto" w:fill="auto"/>
        <w:spacing w:before="0" w:line="259" w:lineRule="exact"/>
        <w:ind w:firstLine="420"/>
        <w:jc w:val="both"/>
        <w:rPr>
          <w:b/>
        </w:rPr>
      </w:pPr>
      <w:r w:rsidRPr="007E5E47">
        <w:rPr>
          <w:b/>
        </w:rPr>
        <w:t xml:space="preserve">Так </w:t>
      </w:r>
      <w:r w:rsidRPr="007E5E47">
        <w:rPr>
          <w:rStyle w:val="211pt0pt"/>
          <w:b/>
        </w:rPr>
        <w:t xml:space="preserve">же </w:t>
      </w:r>
      <w:r w:rsidRPr="007E5E47">
        <w:rPr>
          <w:b/>
        </w:rPr>
        <w:t xml:space="preserve">для жителей области доступны сервисы </w:t>
      </w:r>
      <w:r w:rsidRPr="007E5E47">
        <w:rPr>
          <w:rStyle w:val="211pt0pt"/>
          <w:b/>
        </w:rPr>
        <w:t xml:space="preserve">на </w:t>
      </w:r>
      <w:r w:rsidRPr="007E5E47">
        <w:rPr>
          <w:b/>
        </w:rPr>
        <w:t>сайте мсймрц34.рф: здесь можно написать обращение</w:t>
      </w:r>
      <w:r w:rsidRPr="007E5E47">
        <w:rPr>
          <w:rStyle w:val="211pt0pt"/>
          <w:b/>
        </w:rPr>
        <w:t xml:space="preserve">, </w:t>
      </w:r>
      <w:r w:rsidRPr="007E5E47">
        <w:rPr>
          <w:b/>
        </w:rPr>
        <w:t>произвести оплату, зарегистрировать личный кабинет, заказать электронную платежку.</w:t>
      </w:r>
    </w:p>
    <w:p w:rsidR="00581536" w:rsidRPr="007E5E47" w:rsidRDefault="00581536" w:rsidP="00581536">
      <w:pPr>
        <w:pStyle w:val="20"/>
        <w:shd w:val="clear" w:color="auto" w:fill="auto"/>
        <w:spacing w:before="0" w:after="195" w:line="288" w:lineRule="exact"/>
        <w:ind w:firstLine="420"/>
        <w:jc w:val="both"/>
        <w:rPr>
          <w:b/>
        </w:rPr>
      </w:pPr>
      <w:r w:rsidRPr="007E5E47">
        <w:rPr>
          <w:b/>
        </w:rPr>
        <w:t>Принимает звонки дополнительная горячая линия ООО «МРЦ» по телефону 8 (8442) 326-000, режим</w:t>
      </w:r>
      <w:r w:rsidRPr="007E5E47">
        <w:rPr>
          <w:rStyle w:val="211pt0pt"/>
          <w:b/>
        </w:rPr>
        <w:t xml:space="preserve"> </w:t>
      </w:r>
      <w:r w:rsidRPr="007E5E47">
        <w:rPr>
          <w:b/>
        </w:rPr>
        <w:t>работы: понедельник-пятница с 8-00 до 17-00.</w:t>
      </w:r>
    </w:p>
    <w:p w:rsidR="00581536" w:rsidRPr="007E5E47" w:rsidRDefault="00581536" w:rsidP="00581536">
      <w:pPr>
        <w:pStyle w:val="70"/>
        <w:shd w:val="clear" w:color="auto" w:fill="auto"/>
        <w:spacing w:after="176" w:line="269" w:lineRule="exact"/>
        <w:ind w:firstLine="420"/>
        <w:jc w:val="both"/>
        <w:rPr>
          <w:b/>
          <w:spacing w:val="0"/>
          <w:sz w:val="20"/>
          <w:szCs w:val="20"/>
        </w:rPr>
      </w:pPr>
      <w:r w:rsidRPr="007E5E47">
        <w:rPr>
          <w:b/>
          <w:spacing w:val="0"/>
          <w:sz w:val="20"/>
          <w:szCs w:val="20"/>
        </w:rPr>
        <w:t xml:space="preserve">Потребители </w:t>
      </w:r>
      <w:proofErr w:type="gramStart"/>
      <w:r w:rsidRPr="007E5E47">
        <w:rPr>
          <w:b/>
          <w:spacing w:val="0"/>
          <w:sz w:val="20"/>
          <w:szCs w:val="20"/>
        </w:rPr>
        <w:t>могут</w:t>
      </w:r>
      <w:proofErr w:type="gramEnd"/>
      <w:r w:rsidRPr="007E5E47">
        <w:rPr>
          <w:b/>
          <w:spacing w:val="0"/>
          <w:sz w:val="20"/>
          <w:szCs w:val="20"/>
        </w:rPr>
        <w:t xml:space="preserve"> направит обращение через форму обратной связи на официальном сайте регионального оператора по обращению с ТХО: </w:t>
      </w:r>
      <w:proofErr w:type="spellStart"/>
      <w:r w:rsidRPr="007E5E47">
        <w:rPr>
          <w:b/>
          <w:spacing w:val="0"/>
          <w:sz w:val="20"/>
          <w:szCs w:val="20"/>
        </w:rPr>
        <w:t>www</w:t>
      </w:r>
      <w:proofErr w:type="spellEnd"/>
      <w:r w:rsidRPr="007E5E47">
        <w:rPr>
          <w:b/>
          <w:spacing w:val="0"/>
          <w:sz w:val="20"/>
          <w:szCs w:val="20"/>
        </w:rPr>
        <w:t>.</w:t>
      </w:r>
      <w:proofErr w:type="spellStart"/>
      <w:r w:rsidRPr="007E5E47">
        <w:rPr>
          <w:b/>
          <w:spacing w:val="0"/>
          <w:sz w:val="20"/>
          <w:szCs w:val="20"/>
          <w:lang w:val="en-US"/>
        </w:rPr>
        <w:t>citimatic</w:t>
      </w:r>
      <w:proofErr w:type="spellEnd"/>
      <w:r w:rsidRPr="007E5E47">
        <w:rPr>
          <w:b/>
          <w:spacing w:val="0"/>
          <w:sz w:val="20"/>
          <w:szCs w:val="20"/>
        </w:rPr>
        <w:t>.</w:t>
      </w:r>
      <w:proofErr w:type="spellStart"/>
      <w:r w:rsidRPr="007E5E47">
        <w:rPr>
          <w:b/>
          <w:spacing w:val="0"/>
          <w:sz w:val="20"/>
          <w:szCs w:val="20"/>
          <w:lang w:val="en-US"/>
        </w:rPr>
        <w:t>ru</w:t>
      </w:r>
      <w:proofErr w:type="spellEnd"/>
      <w:r w:rsidRPr="007E5E47">
        <w:rPr>
          <w:b/>
          <w:spacing w:val="0"/>
          <w:sz w:val="20"/>
          <w:szCs w:val="20"/>
        </w:rPr>
        <w:t>/</w:t>
      </w:r>
      <w:r w:rsidRPr="007E5E47">
        <w:rPr>
          <w:b/>
          <w:spacing w:val="0"/>
          <w:sz w:val="20"/>
          <w:szCs w:val="20"/>
          <w:lang w:val="en-US"/>
        </w:rPr>
        <w:t>feedback</w:t>
      </w:r>
      <w:r w:rsidRPr="007E5E47">
        <w:rPr>
          <w:b/>
          <w:spacing w:val="0"/>
          <w:sz w:val="20"/>
          <w:szCs w:val="20"/>
        </w:rPr>
        <w:t>.</w:t>
      </w:r>
    </w:p>
    <w:p w:rsidR="00581536" w:rsidRDefault="00581536" w:rsidP="00581536">
      <w:pPr>
        <w:pStyle w:val="20"/>
        <w:shd w:val="clear" w:color="auto" w:fill="auto"/>
        <w:spacing w:before="0" w:line="274" w:lineRule="exact"/>
        <w:ind w:firstLine="420"/>
        <w:jc w:val="both"/>
        <w:rPr>
          <w:b/>
        </w:rPr>
      </w:pPr>
      <w:r w:rsidRPr="007E5E47">
        <w:rPr>
          <w:b/>
        </w:rPr>
        <w:t xml:space="preserve">Обратиться лично можно по адресу: 400005, г. Волгоград, ул. </w:t>
      </w:r>
      <w:r w:rsidRPr="007E5E47">
        <w:rPr>
          <w:rStyle w:val="211pt"/>
          <w:b/>
        </w:rPr>
        <w:t xml:space="preserve">Коммунистическая, </w:t>
      </w:r>
      <w:r w:rsidRPr="007E5E47">
        <w:rPr>
          <w:b/>
        </w:rPr>
        <w:t xml:space="preserve">д.40 (3 этаж, здание отделения дополнительного офиса ПАО «Сбербанк», вход с противоположной стороны), </w:t>
      </w:r>
      <w:proofErr w:type="spellStart"/>
      <w:proofErr w:type="gramStart"/>
      <w:r w:rsidRPr="007E5E47">
        <w:rPr>
          <w:b/>
        </w:rPr>
        <w:t>пн</w:t>
      </w:r>
      <w:proofErr w:type="spellEnd"/>
      <w:proofErr w:type="gramEnd"/>
      <w:r w:rsidRPr="007E5E47">
        <w:rPr>
          <w:b/>
        </w:rPr>
        <w:t>,- чт.: 08:00-17:00, пт.: 08:00-16:00 (обеденный перерыв. 12:00-12:48).</w:t>
      </w:r>
    </w:p>
    <w:p w:rsidR="00581536" w:rsidRPr="007E5E47" w:rsidRDefault="00581536" w:rsidP="00581536">
      <w:pPr>
        <w:pStyle w:val="20"/>
        <w:shd w:val="clear" w:color="auto" w:fill="auto"/>
        <w:spacing w:before="0" w:line="274" w:lineRule="exact"/>
        <w:ind w:firstLine="420"/>
        <w:jc w:val="both"/>
        <w:rPr>
          <w:b/>
        </w:rPr>
      </w:pPr>
    </w:p>
    <w:p w:rsidR="00581536" w:rsidRPr="007E5E47" w:rsidRDefault="00581536" w:rsidP="00581536">
      <w:pPr>
        <w:pStyle w:val="20"/>
        <w:shd w:val="clear" w:color="auto" w:fill="auto"/>
        <w:spacing w:before="0" w:after="192" w:line="274" w:lineRule="exact"/>
        <w:ind w:firstLine="420"/>
        <w:jc w:val="both"/>
        <w:rPr>
          <w:b/>
        </w:rPr>
      </w:pPr>
      <w:r w:rsidRPr="007E5E47">
        <w:rPr>
          <w:b/>
        </w:rPr>
        <w:t>Для вас также работает контакт-центр ООО «</w:t>
      </w:r>
      <w:proofErr w:type="spellStart"/>
      <w:r w:rsidRPr="007E5E47">
        <w:rPr>
          <w:b/>
        </w:rPr>
        <w:t>Ситиматик-Волгоград</w:t>
      </w:r>
      <w:proofErr w:type="spellEnd"/>
      <w:r w:rsidRPr="007E5E47">
        <w:rPr>
          <w:b/>
        </w:rPr>
        <w:t>»: 8 (8442) 23-23-23; 8 (991) 361-11-36.</w:t>
      </w:r>
    </w:p>
    <w:p w:rsidR="003538AA" w:rsidRPr="00E47045" w:rsidRDefault="003538AA" w:rsidP="00A41E88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14"/>
          <w:szCs w:val="14"/>
          <w:lang w:eastAsia="en-US"/>
        </w:rPr>
      </w:pPr>
    </w:p>
    <w:sectPr w:rsidR="003538AA" w:rsidRPr="00E47045" w:rsidSect="009D0767">
      <w:headerReference w:type="first" r:id="rId7"/>
      <w:pgSz w:w="11910" w:h="16840"/>
      <w:pgMar w:top="1134" w:right="794" w:bottom="284" w:left="1701" w:header="454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995" w:rsidRDefault="00017995" w:rsidP="000A65F3">
      <w:r>
        <w:separator/>
      </w:r>
    </w:p>
  </w:endnote>
  <w:endnote w:type="continuationSeparator" w:id="0">
    <w:p w:rsidR="00017995" w:rsidRDefault="00017995" w:rsidP="000A65F3">
      <w:r>
        <w:continuationSeparator/>
      </w:r>
    </w:p>
  </w:endnote>
  <w:endnote w:type="continuationNotice" w:id="1">
    <w:p w:rsidR="00017995" w:rsidRDefault="0001799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995" w:rsidRDefault="00017995" w:rsidP="000A65F3">
      <w:r>
        <w:separator/>
      </w:r>
    </w:p>
  </w:footnote>
  <w:footnote w:type="continuationSeparator" w:id="0">
    <w:p w:rsidR="00017995" w:rsidRDefault="00017995" w:rsidP="000A65F3">
      <w:r>
        <w:continuationSeparator/>
      </w:r>
    </w:p>
  </w:footnote>
  <w:footnote w:type="continuationNotice" w:id="1">
    <w:p w:rsidR="00017995" w:rsidRDefault="0001799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W w:w="11198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4820"/>
      <w:gridCol w:w="6378"/>
    </w:tblGrid>
    <w:tr w:rsidR="009A6E27" w:rsidRPr="004C5979" w:rsidTr="008F2BE9">
      <w:trPr>
        <w:trHeight w:val="1416"/>
      </w:trPr>
      <w:tc>
        <w:tcPr>
          <w:tcW w:w="4820" w:type="dxa"/>
        </w:tcPr>
        <w:p w:rsidR="009A6E27" w:rsidRDefault="009A6E27" w:rsidP="009A6E27">
          <w:pPr>
            <w:pStyle w:val="a7"/>
            <w:tabs>
              <w:tab w:val="clear" w:pos="4677"/>
              <w:tab w:val="clear" w:pos="9355"/>
              <w:tab w:val="left" w:pos="3420"/>
            </w:tabs>
          </w:pPr>
          <w:r w:rsidRPr="00FB6441"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-259715</wp:posOffset>
                </wp:positionV>
                <wp:extent cx="3282950" cy="97155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475"/>
                        <a:stretch/>
                      </pic:blipFill>
                      <pic:spPr bwMode="auto">
                        <a:xfrm>
                          <a:off x="0" y="0"/>
                          <a:ext cx="3282950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8" w:type="dxa"/>
        </w:tcPr>
        <w:p w:rsidR="00A8579B" w:rsidRDefault="00A8579B" w:rsidP="00A8579B">
          <w:pPr>
            <w:pStyle w:val="a3"/>
            <w:spacing w:before="0" w:after="2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595959" w:themeColor="text1" w:themeTint="A6"/>
            </w:rPr>
            <w:t>ООО «</w:t>
          </w:r>
          <w:proofErr w:type="spellStart"/>
          <w:r>
            <w:rPr>
              <w:color w:val="595959" w:themeColor="text1" w:themeTint="A6"/>
            </w:rPr>
            <w:t>Ситиматик</w:t>
          </w:r>
          <w:proofErr w:type="spellEnd"/>
          <w:r>
            <w:rPr>
              <w:color w:val="595959" w:themeColor="text1" w:themeTint="A6"/>
            </w:rPr>
            <w:t xml:space="preserve"> - Волгоград»</w:t>
          </w:r>
        </w:p>
        <w:p w:rsidR="00A8579B" w:rsidRDefault="00A8579B" w:rsidP="00A8579B">
          <w:pPr>
            <w:pStyle w:val="a3"/>
            <w:spacing w:before="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595959" w:themeColor="text1" w:themeTint="A6"/>
            </w:rPr>
            <w:t>ИНН/КПП 3426013572/344401001 ОГРН 1103458000337</w:t>
          </w:r>
        </w:p>
        <w:p w:rsidR="00A8579B" w:rsidRDefault="00A8579B" w:rsidP="00A8579B">
          <w:pPr>
            <w:pStyle w:val="a3"/>
            <w:spacing w:before="2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7030A0"/>
            </w:rPr>
            <w:t>Юридический (почтовый) адрес:</w:t>
          </w:r>
          <w:r>
            <w:rPr>
              <w:color w:val="595959" w:themeColor="text1" w:themeTint="A6"/>
            </w:rPr>
            <w:t xml:space="preserve"> 400066, г. Волгоград, ул. </w:t>
          </w:r>
          <w:proofErr w:type="gramStart"/>
          <w:r>
            <w:rPr>
              <w:color w:val="595959" w:themeColor="text1" w:themeTint="A6"/>
            </w:rPr>
            <w:t>Новороссийская</w:t>
          </w:r>
          <w:proofErr w:type="gramEnd"/>
          <w:r>
            <w:rPr>
              <w:color w:val="595959" w:themeColor="text1" w:themeTint="A6"/>
            </w:rPr>
            <w:t>, д.5</w:t>
          </w:r>
        </w:p>
        <w:p w:rsidR="009A6E27" w:rsidRPr="00C5498E" w:rsidRDefault="00A8579B" w:rsidP="00A8579B">
          <w:pPr>
            <w:pStyle w:val="a3"/>
            <w:spacing w:before="20" w:after="20"/>
            <w:ind w:right="0"/>
            <w:jc w:val="left"/>
          </w:pPr>
          <w:r>
            <w:rPr>
              <w:color w:val="595959" w:themeColor="text1" w:themeTint="A6"/>
            </w:rPr>
            <w:t xml:space="preserve">+7 8442 23 </w:t>
          </w:r>
          <w:proofErr w:type="spellStart"/>
          <w:r>
            <w:rPr>
              <w:color w:val="595959" w:themeColor="text1" w:themeTint="A6"/>
            </w:rPr>
            <w:t>23</w:t>
          </w:r>
          <w:proofErr w:type="spellEnd"/>
          <w:r>
            <w:rPr>
              <w:color w:val="595959" w:themeColor="text1" w:themeTint="A6"/>
            </w:rPr>
            <w:t xml:space="preserve"> </w:t>
          </w:r>
          <w:proofErr w:type="spellStart"/>
          <w:r>
            <w:rPr>
              <w:color w:val="595959" w:themeColor="text1" w:themeTint="A6"/>
            </w:rPr>
            <w:t>23</w:t>
          </w:r>
          <w:proofErr w:type="spellEnd"/>
          <w:r>
            <w:rPr>
              <w:color w:val="595959" w:themeColor="text1" w:themeTint="A6"/>
            </w:rPr>
            <w:t xml:space="preserve">; +7 991 361 11 36 / </w:t>
          </w:r>
          <w:hyperlink r:id="rId2" w:history="1">
            <w:r>
              <w:rPr>
                <w:rStyle w:val="a6"/>
              </w:rPr>
              <w:t>info.vlg@citymatic.ru</w:t>
            </w:r>
          </w:hyperlink>
          <w:r>
            <w:rPr>
              <w:color w:val="595959" w:themeColor="text1" w:themeTint="A6"/>
            </w:rPr>
            <w:t xml:space="preserve"> / </w:t>
          </w:r>
          <w:r>
            <w:rPr>
              <w:color w:val="0070C0"/>
              <w:u w:val="single"/>
              <w:lang w:val="en-US"/>
            </w:rPr>
            <w:t>www</w:t>
          </w:r>
          <w:r>
            <w:rPr>
              <w:color w:val="0070C0"/>
              <w:u w:val="single"/>
            </w:rPr>
            <w:t>.34.</w:t>
          </w:r>
          <w:proofErr w:type="spellStart"/>
          <w:r>
            <w:rPr>
              <w:color w:val="0070C0"/>
              <w:u w:val="single"/>
              <w:lang w:val="en-US"/>
            </w:rPr>
            <w:t>citymatic</w:t>
          </w:r>
          <w:proofErr w:type="spellEnd"/>
          <w:r>
            <w:rPr>
              <w:color w:val="0070C0"/>
              <w:u w:val="single"/>
            </w:rPr>
            <w:t>.</w:t>
          </w:r>
          <w:proofErr w:type="spellStart"/>
          <w:r>
            <w:rPr>
              <w:color w:val="0070C0"/>
              <w:u w:val="single"/>
              <w:lang w:val="en-US"/>
            </w:rPr>
            <w:t>ru</w:t>
          </w:r>
          <w:proofErr w:type="spellEnd"/>
        </w:p>
      </w:tc>
    </w:tr>
  </w:tbl>
  <w:p w:rsidR="000A65F3" w:rsidRPr="00876638" w:rsidRDefault="000A65F3" w:rsidP="00402DCA">
    <w:pPr>
      <w:pStyle w:val="a7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36A8"/>
    <w:multiLevelType w:val="multilevel"/>
    <w:tmpl w:val="0E10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65A92"/>
    <w:multiLevelType w:val="hybridMultilevel"/>
    <w:tmpl w:val="C84220EA"/>
    <w:lvl w:ilvl="0" w:tplc="C65A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343738"/>
    <w:multiLevelType w:val="hybridMultilevel"/>
    <w:tmpl w:val="29F27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54027"/>
    <w:multiLevelType w:val="multilevel"/>
    <w:tmpl w:val="9DCE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460F33"/>
    <w:multiLevelType w:val="hybridMultilevel"/>
    <w:tmpl w:val="A4FCD4B8"/>
    <w:lvl w:ilvl="0" w:tplc="17627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7018A1"/>
    <w:multiLevelType w:val="multilevel"/>
    <w:tmpl w:val="35D0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useFELayout/>
  </w:compat>
  <w:rsids>
    <w:rsidRoot w:val="00C666E5"/>
    <w:rsid w:val="00010CAA"/>
    <w:rsid w:val="00015165"/>
    <w:rsid w:val="00017995"/>
    <w:rsid w:val="00021A07"/>
    <w:rsid w:val="00021E79"/>
    <w:rsid w:val="00021F69"/>
    <w:rsid w:val="00041B34"/>
    <w:rsid w:val="00051F57"/>
    <w:rsid w:val="00052C47"/>
    <w:rsid w:val="000547BF"/>
    <w:rsid w:val="00074747"/>
    <w:rsid w:val="00093F2B"/>
    <w:rsid w:val="000A65F3"/>
    <w:rsid w:val="000C4007"/>
    <w:rsid w:val="000C45D8"/>
    <w:rsid w:val="000D2DB2"/>
    <w:rsid w:val="000D5FC4"/>
    <w:rsid w:val="000E65F9"/>
    <w:rsid w:val="000F5A13"/>
    <w:rsid w:val="00100A4E"/>
    <w:rsid w:val="00107799"/>
    <w:rsid w:val="001103E2"/>
    <w:rsid w:val="00133A49"/>
    <w:rsid w:val="00134C65"/>
    <w:rsid w:val="00140BC6"/>
    <w:rsid w:val="00147194"/>
    <w:rsid w:val="00147AED"/>
    <w:rsid w:val="00152FFE"/>
    <w:rsid w:val="0015554D"/>
    <w:rsid w:val="00155D76"/>
    <w:rsid w:val="001571EB"/>
    <w:rsid w:val="001678AC"/>
    <w:rsid w:val="0017440D"/>
    <w:rsid w:val="0019148F"/>
    <w:rsid w:val="001A37C5"/>
    <w:rsid w:val="001B140E"/>
    <w:rsid w:val="001C62F0"/>
    <w:rsid w:val="001D2768"/>
    <w:rsid w:val="001F44B9"/>
    <w:rsid w:val="00202F67"/>
    <w:rsid w:val="00206C95"/>
    <w:rsid w:val="0022514C"/>
    <w:rsid w:val="002562BD"/>
    <w:rsid w:val="00261E2F"/>
    <w:rsid w:val="00266C1E"/>
    <w:rsid w:val="00292160"/>
    <w:rsid w:val="002A7D60"/>
    <w:rsid w:val="002B331C"/>
    <w:rsid w:val="002C4A80"/>
    <w:rsid w:val="002C656F"/>
    <w:rsid w:val="002D65DF"/>
    <w:rsid w:val="002E14F3"/>
    <w:rsid w:val="002F6D16"/>
    <w:rsid w:val="002F79E4"/>
    <w:rsid w:val="00311B29"/>
    <w:rsid w:val="0031502B"/>
    <w:rsid w:val="00326445"/>
    <w:rsid w:val="003264D8"/>
    <w:rsid w:val="00331B52"/>
    <w:rsid w:val="00341912"/>
    <w:rsid w:val="00346280"/>
    <w:rsid w:val="00351718"/>
    <w:rsid w:val="003538AA"/>
    <w:rsid w:val="00355EAD"/>
    <w:rsid w:val="00355FB1"/>
    <w:rsid w:val="00373F4E"/>
    <w:rsid w:val="00381396"/>
    <w:rsid w:val="00387C6B"/>
    <w:rsid w:val="003A483D"/>
    <w:rsid w:val="003A685B"/>
    <w:rsid w:val="003B6E81"/>
    <w:rsid w:val="003D30D6"/>
    <w:rsid w:val="003E4E56"/>
    <w:rsid w:val="003F340D"/>
    <w:rsid w:val="003F4053"/>
    <w:rsid w:val="003F4255"/>
    <w:rsid w:val="00401443"/>
    <w:rsid w:val="00402DCA"/>
    <w:rsid w:val="00403074"/>
    <w:rsid w:val="00404E80"/>
    <w:rsid w:val="00410A2D"/>
    <w:rsid w:val="00426D0C"/>
    <w:rsid w:val="00440A34"/>
    <w:rsid w:val="004443E6"/>
    <w:rsid w:val="00454F30"/>
    <w:rsid w:val="0046362E"/>
    <w:rsid w:val="00486C73"/>
    <w:rsid w:val="004A3F71"/>
    <w:rsid w:val="004B0845"/>
    <w:rsid w:val="004B3CBE"/>
    <w:rsid w:val="004E68CA"/>
    <w:rsid w:val="005013A1"/>
    <w:rsid w:val="00503231"/>
    <w:rsid w:val="00505777"/>
    <w:rsid w:val="00513F22"/>
    <w:rsid w:val="00516926"/>
    <w:rsid w:val="00532267"/>
    <w:rsid w:val="00553A32"/>
    <w:rsid w:val="00553B47"/>
    <w:rsid w:val="00554CE7"/>
    <w:rsid w:val="00562CF2"/>
    <w:rsid w:val="00565B10"/>
    <w:rsid w:val="00581536"/>
    <w:rsid w:val="00586235"/>
    <w:rsid w:val="0058681D"/>
    <w:rsid w:val="00597CFD"/>
    <w:rsid w:val="005C3DE9"/>
    <w:rsid w:val="005D34E0"/>
    <w:rsid w:val="005D5BC3"/>
    <w:rsid w:val="005D6290"/>
    <w:rsid w:val="005D64F8"/>
    <w:rsid w:val="00603130"/>
    <w:rsid w:val="00611749"/>
    <w:rsid w:val="006159B8"/>
    <w:rsid w:val="006430DA"/>
    <w:rsid w:val="00647840"/>
    <w:rsid w:val="00654554"/>
    <w:rsid w:val="006608A8"/>
    <w:rsid w:val="0066210D"/>
    <w:rsid w:val="006723E9"/>
    <w:rsid w:val="00683254"/>
    <w:rsid w:val="00683ADE"/>
    <w:rsid w:val="006C056B"/>
    <w:rsid w:val="006C403A"/>
    <w:rsid w:val="006C5BF9"/>
    <w:rsid w:val="006D7515"/>
    <w:rsid w:val="006E516F"/>
    <w:rsid w:val="006E52A2"/>
    <w:rsid w:val="006E70E7"/>
    <w:rsid w:val="006F0D96"/>
    <w:rsid w:val="00717AC3"/>
    <w:rsid w:val="00725BE9"/>
    <w:rsid w:val="00731761"/>
    <w:rsid w:val="0073324E"/>
    <w:rsid w:val="0073392C"/>
    <w:rsid w:val="00733FB1"/>
    <w:rsid w:val="00745A97"/>
    <w:rsid w:val="007727A5"/>
    <w:rsid w:val="00772B93"/>
    <w:rsid w:val="007855BB"/>
    <w:rsid w:val="00791442"/>
    <w:rsid w:val="007A357F"/>
    <w:rsid w:val="007B2209"/>
    <w:rsid w:val="007B5DE3"/>
    <w:rsid w:val="007B6393"/>
    <w:rsid w:val="007D143E"/>
    <w:rsid w:val="007E341F"/>
    <w:rsid w:val="007F09E6"/>
    <w:rsid w:val="007F19E8"/>
    <w:rsid w:val="007F313A"/>
    <w:rsid w:val="00805E7B"/>
    <w:rsid w:val="008075A0"/>
    <w:rsid w:val="00812441"/>
    <w:rsid w:val="00823045"/>
    <w:rsid w:val="00826058"/>
    <w:rsid w:val="00840C25"/>
    <w:rsid w:val="00847103"/>
    <w:rsid w:val="00853D94"/>
    <w:rsid w:val="00864ECC"/>
    <w:rsid w:val="008669A6"/>
    <w:rsid w:val="00867D50"/>
    <w:rsid w:val="00876596"/>
    <w:rsid w:val="00876638"/>
    <w:rsid w:val="0088479C"/>
    <w:rsid w:val="008E5923"/>
    <w:rsid w:val="008E5F6E"/>
    <w:rsid w:val="008F2BE9"/>
    <w:rsid w:val="008F76CD"/>
    <w:rsid w:val="00904C0E"/>
    <w:rsid w:val="0091314E"/>
    <w:rsid w:val="009155A3"/>
    <w:rsid w:val="00922310"/>
    <w:rsid w:val="009226F2"/>
    <w:rsid w:val="00926468"/>
    <w:rsid w:val="00935E8F"/>
    <w:rsid w:val="009438D5"/>
    <w:rsid w:val="009448BD"/>
    <w:rsid w:val="00945A98"/>
    <w:rsid w:val="00973932"/>
    <w:rsid w:val="00985D74"/>
    <w:rsid w:val="009907B7"/>
    <w:rsid w:val="009A6D69"/>
    <w:rsid w:val="009A6E27"/>
    <w:rsid w:val="009B1FA3"/>
    <w:rsid w:val="009B3231"/>
    <w:rsid w:val="009C5E76"/>
    <w:rsid w:val="009D0767"/>
    <w:rsid w:val="009D2364"/>
    <w:rsid w:val="00A054AF"/>
    <w:rsid w:val="00A1279E"/>
    <w:rsid w:val="00A21B49"/>
    <w:rsid w:val="00A26F5A"/>
    <w:rsid w:val="00A32C37"/>
    <w:rsid w:val="00A41E88"/>
    <w:rsid w:val="00A71A5C"/>
    <w:rsid w:val="00A8579B"/>
    <w:rsid w:val="00A8627D"/>
    <w:rsid w:val="00A94070"/>
    <w:rsid w:val="00AC4C31"/>
    <w:rsid w:val="00AC616A"/>
    <w:rsid w:val="00AC66CD"/>
    <w:rsid w:val="00AD57BA"/>
    <w:rsid w:val="00AE3B02"/>
    <w:rsid w:val="00AF6B5C"/>
    <w:rsid w:val="00B03781"/>
    <w:rsid w:val="00B103F5"/>
    <w:rsid w:val="00B3415A"/>
    <w:rsid w:val="00B37914"/>
    <w:rsid w:val="00B44A8B"/>
    <w:rsid w:val="00B557F6"/>
    <w:rsid w:val="00BA7A93"/>
    <w:rsid w:val="00BB1463"/>
    <w:rsid w:val="00BB28B2"/>
    <w:rsid w:val="00BB3474"/>
    <w:rsid w:val="00BF22B5"/>
    <w:rsid w:val="00BF5ED2"/>
    <w:rsid w:val="00BF740C"/>
    <w:rsid w:val="00C00126"/>
    <w:rsid w:val="00C304E9"/>
    <w:rsid w:val="00C5058D"/>
    <w:rsid w:val="00C56D30"/>
    <w:rsid w:val="00C607B3"/>
    <w:rsid w:val="00C666E5"/>
    <w:rsid w:val="00C712F5"/>
    <w:rsid w:val="00C827A0"/>
    <w:rsid w:val="00C82907"/>
    <w:rsid w:val="00C90BB3"/>
    <w:rsid w:val="00C90C3B"/>
    <w:rsid w:val="00C93216"/>
    <w:rsid w:val="00C95B52"/>
    <w:rsid w:val="00CC749D"/>
    <w:rsid w:val="00CD0F17"/>
    <w:rsid w:val="00CD2683"/>
    <w:rsid w:val="00CD6C84"/>
    <w:rsid w:val="00CE3C3D"/>
    <w:rsid w:val="00CE5A39"/>
    <w:rsid w:val="00CF6468"/>
    <w:rsid w:val="00D0683D"/>
    <w:rsid w:val="00D148ED"/>
    <w:rsid w:val="00D179D3"/>
    <w:rsid w:val="00D2148C"/>
    <w:rsid w:val="00D25ED3"/>
    <w:rsid w:val="00D33550"/>
    <w:rsid w:val="00D3428C"/>
    <w:rsid w:val="00D45FB6"/>
    <w:rsid w:val="00D5092F"/>
    <w:rsid w:val="00D60467"/>
    <w:rsid w:val="00D60E20"/>
    <w:rsid w:val="00D6608E"/>
    <w:rsid w:val="00D668EE"/>
    <w:rsid w:val="00D719C5"/>
    <w:rsid w:val="00D75A53"/>
    <w:rsid w:val="00D802D2"/>
    <w:rsid w:val="00D9363E"/>
    <w:rsid w:val="00D94D1E"/>
    <w:rsid w:val="00DA4916"/>
    <w:rsid w:val="00DB1BF4"/>
    <w:rsid w:val="00DB50D3"/>
    <w:rsid w:val="00DD697B"/>
    <w:rsid w:val="00DE1EAD"/>
    <w:rsid w:val="00DF1709"/>
    <w:rsid w:val="00E00026"/>
    <w:rsid w:val="00E03E5F"/>
    <w:rsid w:val="00E14261"/>
    <w:rsid w:val="00E17310"/>
    <w:rsid w:val="00E31AF9"/>
    <w:rsid w:val="00E31C41"/>
    <w:rsid w:val="00E44A9F"/>
    <w:rsid w:val="00E47045"/>
    <w:rsid w:val="00E54D1F"/>
    <w:rsid w:val="00E8398F"/>
    <w:rsid w:val="00E869B6"/>
    <w:rsid w:val="00EA2792"/>
    <w:rsid w:val="00EA61C8"/>
    <w:rsid w:val="00EB2637"/>
    <w:rsid w:val="00EB4BDD"/>
    <w:rsid w:val="00ED20A3"/>
    <w:rsid w:val="00EE0FD8"/>
    <w:rsid w:val="00F12931"/>
    <w:rsid w:val="00F12A34"/>
    <w:rsid w:val="00F13CE4"/>
    <w:rsid w:val="00F274EE"/>
    <w:rsid w:val="00F376AF"/>
    <w:rsid w:val="00F42141"/>
    <w:rsid w:val="00F5339F"/>
    <w:rsid w:val="00F55356"/>
    <w:rsid w:val="00F63B71"/>
    <w:rsid w:val="00F81B47"/>
    <w:rsid w:val="00F9067C"/>
    <w:rsid w:val="00F9386B"/>
    <w:rsid w:val="00F951F0"/>
    <w:rsid w:val="00F96E33"/>
    <w:rsid w:val="00FB55F9"/>
    <w:rsid w:val="00FB59DF"/>
    <w:rsid w:val="00FB6441"/>
    <w:rsid w:val="00FD2FF1"/>
    <w:rsid w:val="00FE456B"/>
    <w:rsid w:val="00FF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639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</w:rPr>
  </w:style>
  <w:style w:type="paragraph" w:styleId="1">
    <w:name w:val="heading 1"/>
    <w:basedOn w:val="a"/>
    <w:next w:val="a"/>
    <w:link w:val="10"/>
    <w:uiPriority w:val="1"/>
    <w:qFormat/>
    <w:rsid w:val="007B6393"/>
    <w:pPr>
      <w:spacing w:before="2"/>
      <w:ind w:right="100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B6393"/>
    <w:pPr>
      <w:spacing w:before="1"/>
      <w:ind w:right="385"/>
      <w:jc w:val="right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7B6393"/>
    <w:rPr>
      <w:rFonts w:ascii="Arial Narrow" w:hAnsi="Arial Narrow" w:cs="Arial Narrow"/>
    </w:rPr>
  </w:style>
  <w:style w:type="character" w:customStyle="1" w:styleId="10">
    <w:name w:val="Заголовок 1 Знак"/>
    <w:basedOn w:val="a0"/>
    <w:link w:val="1"/>
    <w:uiPriority w:val="9"/>
    <w:rsid w:val="007B639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  <w:rsid w:val="007B6393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B6393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932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321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A6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65F3"/>
    <w:rPr>
      <w:rFonts w:ascii="Arial Narrow" w:hAnsi="Arial Narrow" w:cs="Arial Narrow"/>
    </w:rPr>
  </w:style>
  <w:style w:type="paragraph" w:styleId="a9">
    <w:name w:val="footer"/>
    <w:basedOn w:val="a"/>
    <w:link w:val="aa"/>
    <w:uiPriority w:val="99"/>
    <w:unhideWhenUsed/>
    <w:rsid w:val="000A6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65F3"/>
    <w:rPr>
      <w:rFonts w:ascii="Arial Narrow" w:hAnsi="Arial Narrow" w:cs="Arial Narrow"/>
    </w:rPr>
  </w:style>
  <w:style w:type="table" w:styleId="ab">
    <w:name w:val="Table Grid"/>
    <w:basedOn w:val="a1"/>
    <w:uiPriority w:val="39"/>
    <w:rsid w:val="00A21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F81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581536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character" w:customStyle="1" w:styleId="211pt">
    <w:name w:val="Основной текст (2) + 11 pt"/>
    <w:basedOn w:val="2"/>
    <w:rsid w:val="00581536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81536"/>
    <w:rPr>
      <w:rFonts w:ascii="Arial Narrow" w:eastAsia="Arial Narrow" w:hAnsi="Arial Narrow" w:cs="Arial Narrow"/>
      <w:i/>
      <w:iCs/>
      <w:sz w:val="23"/>
      <w:szCs w:val="23"/>
      <w:shd w:val="clear" w:color="auto" w:fill="FFFFFF"/>
    </w:rPr>
  </w:style>
  <w:style w:type="character" w:customStyle="1" w:styleId="211pt0pt">
    <w:name w:val="Основной текст (2) + 11 pt;Интервал 0 pt"/>
    <w:basedOn w:val="2"/>
    <w:rsid w:val="00581536"/>
    <w:rPr>
      <w:color w:val="000000"/>
      <w:spacing w:val="-10"/>
      <w:w w:val="100"/>
      <w:position w:val="0"/>
      <w:sz w:val="22"/>
      <w:szCs w:val="22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81536"/>
    <w:rPr>
      <w:rFonts w:ascii="Arial Narrow" w:eastAsia="Arial Narrow" w:hAnsi="Arial Narrow" w:cs="Arial Narrow"/>
      <w:spacing w:val="-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81536"/>
    <w:pPr>
      <w:shd w:val="clear" w:color="auto" w:fill="FFFFFF"/>
      <w:autoSpaceDE/>
      <w:autoSpaceDN/>
      <w:adjustRightInd/>
      <w:spacing w:after="60" w:line="0" w:lineRule="atLeast"/>
      <w:jc w:val="right"/>
    </w:pPr>
    <w:rPr>
      <w:rFonts w:eastAsia="Arial Narrow"/>
      <w:i/>
      <w:iCs/>
      <w:sz w:val="23"/>
      <w:szCs w:val="23"/>
    </w:rPr>
  </w:style>
  <w:style w:type="paragraph" w:customStyle="1" w:styleId="20">
    <w:name w:val="Основной текст (2)"/>
    <w:basedOn w:val="a"/>
    <w:link w:val="2"/>
    <w:rsid w:val="00581536"/>
    <w:pPr>
      <w:shd w:val="clear" w:color="auto" w:fill="FFFFFF"/>
      <w:autoSpaceDE/>
      <w:autoSpaceDN/>
      <w:adjustRightInd/>
      <w:spacing w:before="120" w:line="0" w:lineRule="atLeast"/>
    </w:pPr>
    <w:rPr>
      <w:rFonts w:eastAsia="Arial Narrow"/>
      <w:sz w:val="20"/>
      <w:szCs w:val="20"/>
    </w:rPr>
  </w:style>
  <w:style w:type="paragraph" w:customStyle="1" w:styleId="70">
    <w:name w:val="Основной текст (7)"/>
    <w:basedOn w:val="a"/>
    <w:link w:val="7"/>
    <w:rsid w:val="00581536"/>
    <w:pPr>
      <w:shd w:val="clear" w:color="auto" w:fill="FFFFFF"/>
      <w:autoSpaceDE/>
      <w:autoSpaceDN/>
      <w:adjustRightInd/>
      <w:spacing w:line="0" w:lineRule="atLeast"/>
    </w:pPr>
    <w:rPr>
      <w:rFonts w:eastAsia="Arial Narrow"/>
      <w:spacing w:val="-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.vlg@citymatic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Бланк. Серая шапка 2.cdr</vt:lpstr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Бланк. Серая шапка 2.cdr</dc:title>
  <dc:creator>Юлия Смирнова</dc:creator>
  <cp:lastModifiedBy>RePack by SPecialiST</cp:lastModifiedBy>
  <cp:revision>2</cp:revision>
  <cp:lastPrinted>2023-02-06T06:20:00Z</cp:lastPrinted>
  <dcterms:created xsi:type="dcterms:W3CDTF">2023-03-23T12:46:00Z</dcterms:created>
  <dcterms:modified xsi:type="dcterms:W3CDTF">2023-03-23T12:46:00Z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CorelDRAW 2020</vt:lpwstr>
  </property>
</Properties>
</file>