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32" w:rsidRDefault="00536F32" w:rsidP="00536F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536F32" w:rsidRDefault="00536F32" w:rsidP="00536F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536F32" w:rsidRDefault="00536F32" w:rsidP="00536F32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36F32" w:rsidRDefault="00536F32" w:rsidP="00536F32">
      <w:pPr>
        <w:rPr>
          <w:rFonts w:ascii="Arial" w:hAnsi="Arial" w:cs="Arial"/>
          <w:b/>
          <w:bCs/>
        </w:rPr>
      </w:pPr>
    </w:p>
    <w:p w:rsidR="00536F32" w:rsidRDefault="00536F32" w:rsidP="00536F32">
      <w:pPr>
        <w:jc w:val="center"/>
        <w:rPr>
          <w:rFonts w:ascii="Arial" w:hAnsi="Arial" w:cs="Arial"/>
          <w:b/>
          <w:bCs/>
        </w:rPr>
      </w:pPr>
    </w:p>
    <w:p w:rsidR="00536F32" w:rsidRDefault="00536F32" w:rsidP="00536F3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РЕШЕНИЕ</w:t>
      </w:r>
    </w:p>
    <w:p w:rsidR="00536F32" w:rsidRDefault="00536F32" w:rsidP="00536F32">
      <w:pPr>
        <w:rPr>
          <w:rFonts w:ascii="Arial" w:hAnsi="Arial" w:cs="Arial"/>
        </w:rPr>
      </w:pPr>
    </w:p>
    <w:p w:rsidR="00536F32" w:rsidRDefault="00536F32" w:rsidP="00536F32">
      <w:pPr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</w:rPr>
        <w:t>от  15.06.</w:t>
      </w:r>
      <w:r>
        <w:rPr>
          <w:rFonts w:ascii="Arial" w:hAnsi="Arial" w:cs="Arial"/>
          <w:color w:val="000000"/>
          <w:spacing w:val="7"/>
        </w:rPr>
        <w:t xml:space="preserve">2021 г.                                                                                      № </w:t>
      </w:r>
      <w:r w:rsidR="00E70EA0">
        <w:rPr>
          <w:rFonts w:ascii="Arial" w:hAnsi="Arial" w:cs="Arial"/>
          <w:color w:val="000000"/>
          <w:spacing w:val="7"/>
        </w:rPr>
        <w:t>5/3</w:t>
      </w:r>
    </w:p>
    <w:p w:rsidR="00536F32" w:rsidRDefault="00536F32" w:rsidP="00536F32">
      <w:pPr>
        <w:rPr>
          <w:rFonts w:ascii="Arial" w:hAnsi="Arial" w:cs="Arial"/>
          <w:color w:val="000000"/>
          <w:spacing w:val="7"/>
        </w:rPr>
      </w:pPr>
    </w:p>
    <w:p w:rsidR="00536F32" w:rsidRDefault="00536F32" w:rsidP="00536F32"/>
    <w:p w:rsidR="00536F32" w:rsidRDefault="00536F32" w:rsidP="00536F32"/>
    <w:p w:rsidR="00536F32" w:rsidRDefault="00536F32" w:rsidP="00536F32">
      <w:pPr>
        <w:jc w:val="both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</w:rPr>
        <w:t xml:space="preserve">Рассмотрев   обращение   жительницы  с. </w:t>
      </w:r>
      <w:proofErr w:type="spellStart"/>
      <w:r>
        <w:rPr>
          <w:rFonts w:ascii="Arial" w:hAnsi="Arial" w:cs="Arial"/>
        </w:rPr>
        <w:t>Стрельноширокое</w:t>
      </w:r>
      <w:proofErr w:type="spellEnd"/>
      <w:r>
        <w:rPr>
          <w:rFonts w:ascii="Arial" w:hAnsi="Arial" w:cs="Arial"/>
        </w:rPr>
        <w:t xml:space="preserve"> </w:t>
      </w:r>
      <w:r w:rsidR="00E70EA0">
        <w:rPr>
          <w:rFonts w:ascii="Arial" w:hAnsi="Arial" w:cs="Arial"/>
        </w:rPr>
        <w:t>Тимченко Т.В.    от  08.06.2021 г.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  <w:spacing w:val="7"/>
        </w:rPr>
        <w:t xml:space="preserve"> Совет  депутатов   </w:t>
      </w:r>
      <w:proofErr w:type="spellStart"/>
      <w:r>
        <w:rPr>
          <w:rFonts w:ascii="Arial" w:hAnsi="Arial" w:cs="Arial"/>
          <w:color w:val="000000"/>
          <w:spacing w:val="7"/>
        </w:rPr>
        <w:t>Стрельношироковского</w:t>
      </w:r>
      <w:proofErr w:type="spellEnd"/>
      <w:r>
        <w:rPr>
          <w:rFonts w:ascii="Arial" w:hAnsi="Arial" w:cs="Arial"/>
          <w:color w:val="000000"/>
          <w:spacing w:val="7"/>
        </w:rPr>
        <w:t xml:space="preserve"> сельского поселения  РЕШИЛ:</w:t>
      </w:r>
    </w:p>
    <w:p w:rsidR="00536F32" w:rsidRDefault="00536F32" w:rsidP="00536F32">
      <w:pPr>
        <w:rPr>
          <w:rFonts w:ascii="Arial" w:hAnsi="Arial" w:cs="Arial"/>
        </w:rPr>
      </w:pPr>
    </w:p>
    <w:p w:rsidR="00536F32" w:rsidRDefault="00536F32" w:rsidP="00536F3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отсутствием  в бюджете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 сельского   поселения    средств на  покос травы    на  улицах   населённых пунктов  поселения  обратиться    к  жителям  села,  имеющим    технику  для покоса,   с  просьбой     помочь   поселению    в   </w:t>
      </w:r>
      <w:proofErr w:type="spellStart"/>
      <w:r>
        <w:rPr>
          <w:rFonts w:ascii="Arial" w:hAnsi="Arial" w:cs="Arial"/>
        </w:rPr>
        <w:t>окашивании</w:t>
      </w:r>
      <w:proofErr w:type="spellEnd"/>
      <w:r>
        <w:rPr>
          <w:rFonts w:ascii="Arial" w:hAnsi="Arial" w:cs="Arial"/>
        </w:rPr>
        <w:t xml:space="preserve">     прилегающей   к домовладениям     территории.</w:t>
      </w:r>
    </w:p>
    <w:p w:rsidR="00536F32" w:rsidRDefault="00536F32" w:rsidP="00536F3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  настоящее    решение   на информационных стендах   с.  </w:t>
      </w:r>
      <w:proofErr w:type="spellStart"/>
      <w:r>
        <w:rPr>
          <w:rFonts w:ascii="Arial" w:hAnsi="Arial" w:cs="Arial"/>
        </w:rPr>
        <w:t>Срельноширокое</w:t>
      </w:r>
      <w:proofErr w:type="spellEnd"/>
      <w:r>
        <w:rPr>
          <w:rFonts w:ascii="Arial" w:hAnsi="Arial" w:cs="Arial"/>
        </w:rPr>
        <w:t xml:space="preserve">  и х. Родники.</w:t>
      </w:r>
    </w:p>
    <w:p w:rsidR="00536F32" w:rsidRDefault="00536F32" w:rsidP="00536F32">
      <w:pPr>
        <w:rPr>
          <w:rFonts w:ascii="Arial" w:hAnsi="Arial" w:cs="Arial"/>
        </w:rPr>
      </w:pPr>
    </w:p>
    <w:p w:rsidR="00536F32" w:rsidRDefault="00536F32" w:rsidP="00536F32">
      <w:pPr>
        <w:rPr>
          <w:rFonts w:ascii="Arial" w:hAnsi="Arial" w:cs="Arial"/>
        </w:rPr>
      </w:pPr>
    </w:p>
    <w:p w:rsidR="00536F32" w:rsidRDefault="00536F32" w:rsidP="00536F32">
      <w:pPr>
        <w:rPr>
          <w:rFonts w:ascii="Arial" w:hAnsi="Arial" w:cs="Arial"/>
        </w:rPr>
      </w:pPr>
    </w:p>
    <w:p w:rsidR="00536F32" w:rsidRDefault="00536F32" w:rsidP="00536F3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 заседания    Совета </w:t>
      </w:r>
    </w:p>
    <w:p w:rsidR="00536F32" w:rsidRDefault="00536F32" w:rsidP="00536F3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536F32" w:rsidRDefault="00536F32" w:rsidP="00536F3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  поселения:                                                Е.В.  Исайкина</w:t>
      </w:r>
    </w:p>
    <w:p w:rsidR="00536F32" w:rsidRPr="00536F32" w:rsidRDefault="00536F32" w:rsidP="00536F32">
      <w:pPr>
        <w:rPr>
          <w:rFonts w:ascii="Arial" w:hAnsi="Arial" w:cs="Arial"/>
        </w:rPr>
      </w:pPr>
    </w:p>
    <w:p w:rsidR="00536F32" w:rsidRDefault="00536F32" w:rsidP="00536F32">
      <w:pPr>
        <w:rPr>
          <w:rFonts w:ascii="Arial" w:hAnsi="Arial" w:cs="Arial"/>
        </w:rPr>
      </w:pPr>
    </w:p>
    <w:p w:rsidR="00190C4B" w:rsidRDefault="00190C4B"/>
    <w:sectPr w:rsidR="00190C4B" w:rsidSect="0019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2354"/>
    <w:multiLevelType w:val="hybridMultilevel"/>
    <w:tmpl w:val="C2AE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F32"/>
    <w:rsid w:val="00190C4B"/>
    <w:rsid w:val="00536F32"/>
    <w:rsid w:val="005C46DD"/>
    <w:rsid w:val="00E7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2021-06-17T08:23:00Z</dcterms:created>
  <dcterms:modified xsi:type="dcterms:W3CDTF">2021-06-23T06:24:00Z</dcterms:modified>
</cp:coreProperties>
</file>