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3E6" w:rsidRDefault="003123E6" w:rsidP="003123E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ВОЛГОГРАДСКАЯ ОБЛАСТЬ</w:t>
      </w:r>
    </w:p>
    <w:p w:rsidR="003123E6" w:rsidRDefault="003123E6" w:rsidP="003123E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ДУБОВСКИЙ МУНИЦИПАЛЬНЫЙ РАЙОН</w:t>
      </w:r>
    </w:p>
    <w:p w:rsidR="003123E6" w:rsidRDefault="003123E6" w:rsidP="003123E6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Совет депутатов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3123E6" w:rsidRDefault="003123E6" w:rsidP="003123E6">
      <w:pPr>
        <w:rPr>
          <w:rFonts w:ascii="Arial" w:hAnsi="Arial" w:cs="Arial"/>
        </w:rPr>
      </w:pPr>
    </w:p>
    <w:p w:rsidR="003123E6" w:rsidRDefault="003123E6" w:rsidP="003123E6">
      <w:pPr>
        <w:jc w:val="center"/>
        <w:rPr>
          <w:rFonts w:ascii="Arial" w:hAnsi="Arial" w:cs="Arial"/>
          <w:b/>
        </w:rPr>
      </w:pPr>
    </w:p>
    <w:p w:rsidR="003123E6" w:rsidRDefault="003123E6" w:rsidP="003123E6">
      <w:pPr>
        <w:pStyle w:val="2"/>
        <w:jc w:val="center"/>
        <w:rPr>
          <w:rFonts w:ascii="Arial" w:hAnsi="Arial" w:cs="Arial"/>
          <w:b w:val="0"/>
          <w:i w:val="0"/>
          <w:sz w:val="24"/>
        </w:rPr>
      </w:pPr>
      <w:r>
        <w:rPr>
          <w:rFonts w:ascii="Arial" w:hAnsi="Arial" w:cs="Arial"/>
          <w:b w:val="0"/>
          <w:i w:val="0"/>
          <w:sz w:val="24"/>
        </w:rPr>
        <w:t>РЕШЕНИЕ</w:t>
      </w:r>
    </w:p>
    <w:p w:rsidR="003123E6" w:rsidRDefault="003123E6" w:rsidP="003123E6">
      <w:pPr>
        <w:jc w:val="right"/>
        <w:rPr>
          <w:rFonts w:ascii="Arial" w:hAnsi="Arial" w:cs="Arial"/>
        </w:rPr>
      </w:pPr>
    </w:p>
    <w:p w:rsidR="003123E6" w:rsidRDefault="003123E6" w:rsidP="003123E6">
      <w:pPr>
        <w:pStyle w:val="2"/>
        <w:rPr>
          <w:rFonts w:ascii="Arial" w:hAnsi="Arial" w:cs="Arial"/>
          <w:sz w:val="24"/>
        </w:rPr>
      </w:pPr>
    </w:p>
    <w:p w:rsidR="003123E6" w:rsidRDefault="003123E6" w:rsidP="003123E6">
      <w:pPr>
        <w:pStyle w:val="normal3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от  07.04.2022г.                                                                                          </w:t>
      </w:r>
      <w:r w:rsidR="004120BA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№  3/2</w:t>
      </w:r>
    </w:p>
    <w:p w:rsidR="003123E6" w:rsidRDefault="003123E6" w:rsidP="003123E6">
      <w:pPr>
        <w:pStyle w:val="normal32"/>
        <w:jc w:val="left"/>
        <w:rPr>
          <w:sz w:val="24"/>
          <w:szCs w:val="24"/>
        </w:rPr>
      </w:pPr>
    </w:p>
    <w:p w:rsidR="003123E6" w:rsidRDefault="003123E6" w:rsidP="003123E6">
      <w:pPr>
        <w:pStyle w:val="normal32"/>
        <w:jc w:val="left"/>
        <w:rPr>
          <w:sz w:val="24"/>
          <w:szCs w:val="24"/>
        </w:rPr>
      </w:pPr>
    </w:p>
    <w:p w:rsidR="003123E6" w:rsidRDefault="003123E6" w:rsidP="004120BA">
      <w:pPr>
        <w:pStyle w:val="normal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120BA"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 xml:space="preserve">Руководствуясь  Решением   Совета  депутатов  </w:t>
      </w:r>
      <w:proofErr w:type="spellStart"/>
      <w:r>
        <w:rPr>
          <w:sz w:val="24"/>
          <w:szCs w:val="24"/>
        </w:rPr>
        <w:t>Стрельношироковского</w:t>
      </w:r>
      <w:proofErr w:type="spellEnd"/>
      <w:r>
        <w:rPr>
          <w:sz w:val="24"/>
          <w:szCs w:val="24"/>
        </w:rPr>
        <w:t xml:space="preserve">   сельского   поселения  от  25.06.2007 г.  №  4/1 «Об   утверждении   положения  «О  порядке   распоряжения   и управления  имуществом,   находящемся  в собственности  </w:t>
      </w:r>
      <w:proofErr w:type="spellStart"/>
      <w:r>
        <w:rPr>
          <w:sz w:val="24"/>
          <w:szCs w:val="24"/>
        </w:rPr>
        <w:t>Стрельношироковского</w:t>
      </w:r>
      <w:proofErr w:type="spellEnd"/>
      <w:r>
        <w:rPr>
          <w:sz w:val="24"/>
          <w:szCs w:val="24"/>
        </w:rPr>
        <w:t xml:space="preserve">  сельского  поселения»,    на    основании   письма   Комитета   культуры  Волгоградской   области  (</w:t>
      </w:r>
      <w:proofErr w:type="spellStart"/>
      <w:r>
        <w:rPr>
          <w:sz w:val="24"/>
          <w:szCs w:val="24"/>
        </w:rPr>
        <w:t>Облкомкультуры</w:t>
      </w:r>
      <w:proofErr w:type="spellEnd"/>
      <w:r>
        <w:rPr>
          <w:sz w:val="24"/>
          <w:szCs w:val="24"/>
        </w:rPr>
        <w:t xml:space="preserve">)   №   15-01-11/1533  от  24.03.2022  г.  «О  передаче   имущества  в  муниципальную собственность»   Совет   депутатов   </w:t>
      </w:r>
      <w:proofErr w:type="spellStart"/>
      <w:r>
        <w:rPr>
          <w:sz w:val="24"/>
          <w:szCs w:val="24"/>
        </w:rPr>
        <w:t>Стрельношироковского</w:t>
      </w:r>
      <w:proofErr w:type="spellEnd"/>
      <w:r>
        <w:rPr>
          <w:sz w:val="24"/>
          <w:szCs w:val="24"/>
        </w:rPr>
        <w:t xml:space="preserve">   сельского  поселения    РЕШИЛ:</w:t>
      </w:r>
      <w:proofErr w:type="gramEnd"/>
    </w:p>
    <w:p w:rsidR="004120BA" w:rsidRDefault="004120BA" w:rsidP="003123E6">
      <w:pPr>
        <w:pStyle w:val="normal32"/>
        <w:jc w:val="left"/>
        <w:rPr>
          <w:sz w:val="24"/>
          <w:szCs w:val="24"/>
        </w:rPr>
      </w:pPr>
    </w:p>
    <w:p w:rsidR="003123E6" w:rsidRDefault="003123E6" w:rsidP="004120BA">
      <w:pPr>
        <w:pStyle w:val="normal32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Принять   в  муниципальную собственность  </w:t>
      </w:r>
      <w:proofErr w:type="spellStart"/>
      <w:r>
        <w:rPr>
          <w:sz w:val="24"/>
          <w:szCs w:val="24"/>
        </w:rPr>
        <w:t>Стрельношироковского</w:t>
      </w:r>
      <w:proofErr w:type="spellEnd"/>
      <w:r>
        <w:rPr>
          <w:sz w:val="24"/>
          <w:szCs w:val="24"/>
        </w:rPr>
        <w:t xml:space="preserve">  сельского   пос</w:t>
      </w:r>
      <w:r w:rsidR="004120BA">
        <w:rPr>
          <w:sz w:val="24"/>
          <w:szCs w:val="24"/>
        </w:rPr>
        <w:t xml:space="preserve">еления  из собственности Волгоградской  области  </w:t>
      </w:r>
      <w:r>
        <w:rPr>
          <w:sz w:val="24"/>
          <w:szCs w:val="24"/>
        </w:rPr>
        <w:t xml:space="preserve">   для   последующего    комплектования   книжного  фонда   библиотек  Волгоградской   области  (МКУК  «Библиотека  </w:t>
      </w:r>
      <w:proofErr w:type="spellStart"/>
      <w:r>
        <w:rPr>
          <w:sz w:val="24"/>
          <w:szCs w:val="24"/>
        </w:rPr>
        <w:t>Стрельношироковского</w:t>
      </w:r>
      <w:proofErr w:type="spellEnd"/>
      <w:r>
        <w:rPr>
          <w:sz w:val="24"/>
          <w:szCs w:val="24"/>
        </w:rPr>
        <w:t xml:space="preserve">  сельского  поселения»,  расположенное по адресу: 404013, Волгоградская  область, </w:t>
      </w:r>
      <w:proofErr w:type="spellStart"/>
      <w:r>
        <w:rPr>
          <w:sz w:val="24"/>
          <w:szCs w:val="24"/>
        </w:rPr>
        <w:t>Дубовский</w:t>
      </w:r>
      <w:proofErr w:type="spellEnd"/>
      <w:r>
        <w:rPr>
          <w:sz w:val="24"/>
          <w:szCs w:val="24"/>
        </w:rPr>
        <w:t xml:space="preserve">  район,  с. </w:t>
      </w:r>
      <w:proofErr w:type="spellStart"/>
      <w:r>
        <w:rPr>
          <w:sz w:val="24"/>
          <w:szCs w:val="24"/>
        </w:rPr>
        <w:t>Стрельноширокое</w:t>
      </w:r>
      <w:proofErr w:type="spellEnd"/>
      <w:r>
        <w:rPr>
          <w:sz w:val="24"/>
          <w:szCs w:val="24"/>
        </w:rPr>
        <w:t xml:space="preserve">, ул. Советская,30) </w:t>
      </w:r>
      <w:r w:rsidR="004120BA">
        <w:rPr>
          <w:sz w:val="24"/>
          <w:szCs w:val="24"/>
        </w:rPr>
        <w:t>книжную продукцию в  количестве  22 (двадцать  две)  штуки   стоимостью   6 677 руб. 20 коп</w:t>
      </w:r>
      <w:proofErr w:type="gramStart"/>
      <w:r w:rsidR="004120BA">
        <w:rPr>
          <w:sz w:val="24"/>
          <w:szCs w:val="24"/>
        </w:rPr>
        <w:t>.</w:t>
      </w:r>
      <w:proofErr w:type="gramEnd"/>
      <w:r w:rsidR="004120BA">
        <w:rPr>
          <w:sz w:val="24"/>
          <w:szCs w:val="24"/>
        </w:rPr>
        <w:t xml:space="preserve"> (</w:t>
      </w:r>
      <w:proofErr w:type="gramStart"/>
      <w:r w:rsidR="004120BA">
        <w:rPr>
          <w:sz w:val="24"/>
          <w:szCs w:val="24"/>
        </w:rPr>
        <w:t>ш</w:t>
      </w:r>
      <w:proofErr w:type="gramEnd"/>
      <w:r w:rsidR="004120BA">
        <w:rPr>
          <w:sz w:val="24"/>
          <w:szCs w:val="24"/>
        </w:rPr>
        <w:t>есть  тысяч  шестьсот    семьдесят  семь  рублей,  20   коп.).</w:t>
      </w:r>
    </w:p>
    <w:p w:rsidR="004120BA" w:rsidRDefault="004120BA" w:rsidP="004120BA">
      <w:pPr>
        <w:pStyle w:val="normal32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   решение   вступает  в  силу   с   момента подписания, подлежит  размещению на   официальном  сайте  </w:t>
      </w:r>
      <w:proofErr w:type="spellStart"/>
      <w:r>
        <w:rPr>
          <w:sz w:val="24"/>
          <w:szCs w:val="24"/>
        </w:rPr>
        <w:t>Стрельношироковского</w:t>
      </w:r>
      <w:proofErr w:type="spellEnd"/>
      <w:r>
        <w:rPr>
          <w:sz w:val="24"/>
          <w:szCs w:val="24"/>
        </w:rPr>
        <w:t xml:space="preserve">  сельского    поселения.</w:t>
      </w:r>
    </w:p>
    <w:p w:rsidR="004120BA" w:rsidRDefault="004120BA" w:rsidP="004120BA">
      <w:pPr>
        <w:pStyle w:val="normal32"/>
        <w:ind w:left="720"/>
        <w:jc w:val="both"/>
        <w:rPr>
          <w:sz w:val="24"/>
          <w:szCs w:val="24"/>
        </w:rPr>
      </w:pPr>
    </w:p>
    <w:p w:rsidR="004120BA" w:rsidRDefault="004120BA" w:rsidP="004120BA">
      <w:pPr>
        <w:pStyle w:val="normal32"/>
        <w:ind w:left="720"/>
        <w:jc w:val="both"/>
        <w:rPr>
          <w:sz w:val="24"/>
          <w:szCs w:val="24"/>
        </w:rPr>
      </w:pPr>
    </w:p>
    <w:p w:rsidR="004120BA" w:rsidRDefault="004120BA" w:rsidP="004120BA">
      <w:pPr>
        <w:pStyle w:val="normal32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  Совета   депутатов</w:t>
      </w:r>
    </w:p>
    <w:p w:rsidR="004120BA" w:rsidRDefault="004120BA" w:rsidP="004120BA">
      <w:pPr>
        <w:pStyle w:val="normal32"/>
        <w:ind w:left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Стрельношироковского</w:t>
      </w:r>
      <w:proofErr w:type="spellEnd"/>
      <w:r>
        <w:rPr>
          <w:sz w:val="24"/>
          <w:szCs w:val="24"/>
        </w:rPr>
        <w:t xml:space="preserve">  </w:t>
      </w:r>
    </w:p>
    <w:p w:rsidR="004120BA" w:rsidRDefault="004120BA" w:rsidP="004120BA">
      <w:pPr>
        <w:pStyle w:val="normal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сельского   поселения:                                       В.А. </w:t>
      </w:r>
      <w:proofErr w:type="spellStart"/>
      <w:r>
        <w:rPr>
          <w:sz w:val="24"/>
          <w:szCs w:val="24"/>
        </w:rPr>
        <w:t>Байбакова</w:t>
      </w:r>
      <w:proofErr w:type="spellEnd"/>
    </w:p>
    <w:p w:rsidR="004120BA" w:rsidRDefault="004120BA" w:rsidP="004120BA">
      <w:pPr>
        <w:pStyle w:val="normal32"/>
        <w:jc w:val="both"/>
        <w:rPr>
          <w:sz w:val="24"/>
          <w:szCs w:val="24"/>
        </w:rPr>
      </w:pPr>
    </w:p>
    <w:p w:rsidR="004120BA" w:rsidRDefault="004120BA" w:rsidP="004120BA">
      <w:pPr>
        <w:pStyle w:val="normal32"/>
        <w:jc w:val="both"/>
        <w:rPr>
          <w:sz w:val="24"/>
          <w:szCs w:val="24"/>
        </w:rPr>
      </w:pPr>
    </w:p>
    <w:p w:rsidR="004120BA" w:rsidRDefault="004120BA" w:rsidP="004120BA">
      <w:pPr>
        <w:pStyle w:val="normal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Глава   </w:t>
      </w:r>
      <w:proofErr w:type="spellStart"/>
      <w:r>
        <w:rPr>
          <w:sz w:val="24"/>
          <w:szCs w:val="24"/>
        </w:rPr>
        <w:t>Стрельношироковского</w:t>
      </w:r>
      <w:proofErr w:type="spellEnd"/>
    </w:p>
    <w:p w:rsidR="004120BA" w:rsidRDefault="004120BA" w:rsidP="004120BA">
      <w:pPr>
        <w:pStyle w:val="normal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сельского    поселения:                                      </w:t>
      </w:r>
      <w:r w:rsidR="006A33C2">
        <w:rPr>
          <w:sz w:val="24"/>
          <w:szCs w:val="24"/>
        </w:rPr>
        <w:t>Н.Я.  Кортунова</w:t>
      </w:r>
      <w:r>
        <w:rPr>
          <w:sz w:val="24"/>
          <w:szCs w:val="24"/>
        </w:rPr>
        <w:t xml:space="preserve">       </w:t>
      </w:r>
    </w:p>
    <w:p w:rsidR="003123E6" w:rsidRDefault="003123E6" w:rsidP="003123E6">
      <w:pPr>
        <w:pStyle w:val="normal32"/>
        <w:jc w:val="left"/>
        <w:rPr>
          <w:sz w:val="24"/>
          <w:szCs w:val="24"/>
        </w:rPr>
      </w:pPr>
    </w:p>
    <w:p w:rsidR="00977A3C" w:rsidRDefault="00977A3C"/>
    <w:sectPr w:rsidR="00977A3C" w:rsidSect="00977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E4CD6"/>
    <w:multiLevelType w:val="hybridMultilevel"/>
    <w:tmpl w:val="42BA4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123E6"/>
    <w:rsid w:val="003123E6"/>
    <w:rsid w:val="004120BA"/>
    <w:rsid w:val="006A33C2"/>
    <w:rsid w:val="0097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23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23E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normal32">
    <w:name w:val="normal32"/>
    <w:basedOn w:val="a"/>
    <w:rsid w:val="003123E6"/>
    <w:pPr>
      <w:jc w:val="center"/>
    </w:pPr>
    <w:rPr>
      <w:rFonts w:ascii="Arial" w:hAnsi="Arial" w:cs="Arial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cp:lastPrinted>2022-04-07T06:00:00Z</cp:lastPrinted>
  <dcterms:created xsi:type="dcterms:W3CDTF">2022-04-07T05:38:00Z</dcterms:created>
  <dcterms:modified xsi:type="dcterms:W3CDTF">2022-04-07T06:02:00Z</dcterms:modified>
</cp:coreProperties>
</file>