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26" w:rsidRPr="00356C14" w:rsidRDefault="00EA4826" w:rsidP="00EA4826">
      <w:pPr>
        <w:spacing w:after="0"/>
        <w:jc w:val="center"/>
        <w:rPr>
          <w:sz w:val="24"/>
          <w:szCs w:val="24"/>
        </w:rPr>
      </w:pPr>
    </w:p>
    <w:p w:rsidR="00EA4826" w:rsidRPr="00356C14" w:rsidRDefault="00EA4826" w:rsidP="00EA48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>ВОЛГОГРАДСКАЯ  ОБЛАСТЬ</w:t>
      </w:r>
    </w:p>
    <w:p w:rsidR="00EA4826" w:rsidRPr="00356C14" w:rsidRDefault="00EA4826" w:rsidP="00EA482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 xml:space="preserve">ДУБОВСКИЙ  МУНИЦИПАЛЬНЫЙ  РАЙОН          </w:t>
      </w:r>
    </w:p>
    <w:p w:rsidR="00EA4826" w:rsidRPr="00356C14" w:rsidRDefault="00EA4826" w:rsidP="00EA4826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 xml:space="preserve">  Администрация </w:t>
      </w:r>
      <w:proofErr w:type="spellStart"/>
      <w:r w:rsidRPr="00356C1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56C1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356C14" w:rsidRPr="00356C14" w:rsidRDefault="00356C14" w:rsidP="00EA4826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A4826" w:rsidRPr="00356C14" w:rsidRDefault="00EA4826" w:rsidP="00EA4826">
      <w:pPr>
        <w:pStyle w:val="a4"/>
        <w:shd w:val="clear" w:color="auto" w:fill="FFFFFF"/>
        <w:jc w:val="center"/>
        <w:rPr>
          <w:rStyle w:val="a5"/>
          <w:rFonts w:ascii="Arial" w:hAnsi="Arial" w:cs="Arial"/>
          <w:b w:val="0"/>
          <w:color w:val="4A5562"/>
        </w:rPr>
      </w:pPr>
      <w:r w:rsidRPr="00356C14">
        <w:rPr>
          <w:rStyle w:val="a5"/>
          <w:rFonts w:ascii="Arial" w:hAnsi="Arial" w:cs="Arial"/>
          <w:b w:val="0"/>
          <w:color w:val="4A5562"/>
        </w:rPr>
        <w:t>РАСПОРЯЖЕНИЕ</w:t>
      </w:r>
    </w:p>
    <w:p w:rsidR="00EA4826" w:rsidRPr="00356C14" w:rsidRDefault="00EA4826" w:rsidP="00EA4826">
      <w:pPr>
        <w:pStyle w:val="a4"/>
        <w:shd w:val="clear" w:color="auto" w:fill="FFFFFF"/>
        <w:rPr>
          <w:rStyle w:val="a5"/>
          <w:rFonts w:ascii="Arial" w:hAnsi="Arial" w:cs="Arial"/>
          <w:b w:val="0"/>
          <w:color w:val="4A5562"/>
        </w:rPr>
      </w:pPr>
      <w:r w:rsidRPr="00356C14">
        <w:rPr>
          <w:rStyle w:val="a5"/>
          <w:rFonts w:ascii="Arial" w:hAnsi="Arial" w:cs="Arial"/>
          <w:b w:val="0"/>
          <w:color w:val="4A5562"/>
        </w:rPr>
        <w:t>от  08.05.2019  г                                                                                             № 4</w:t>
      </w:r>
    </w:p>
    <w:p w:rsidR="00EA4826" w:rsidRDefault="00EA4826" w:rsidP="00356C1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color w:val="4A5562"/>
        </w:rPr>
      </w:pPr>
      <w:r w:rsidRPr="00356C14">
        <w:rPr>
          <w:rStyle w:val="a5"/>
          <w:rFonts w:ascii="Arial" w:hAnsi="Arial" w:cs="Arial"/>
          <w:b w:val="0"/>
          <w:color w:val="4A5562"/>
        </w:rPr>
        <w:t>О  внесении  изменений  в   сводную  бюджетную роспись</w:t>
      </w:r>
    </w:p>
    <w:p w:rsidR="00356C14" w:rsidRPr="00356C14" w:rsidRDefault="00356C14" w:rsidP="00356C14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b w:val="0"/>
          <w:color w:val="4A5562"/>
        </w:rPr>
      </w:pP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 w:val="0"/>
          <w:color w:val="4A5562"/>
        </w:rPr>
      </w:pP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 w:val="0"/>
          <w:color w:val="4A5562"/>
        </w:rPr>
      </w:pPr>
      <w:r w:rsidRPr="00356C14">
        <w:rPr>
          <w:rStyle w:val="a5"/>
          <w:rFonts w:ascii="Arial" w:hAnsi="Arial" w:cs="Arial"/>
          <w:b w:val="0"/>
          <w:color w:val="4A5562"/>
        </w:rPr>
        <w:t xml:space="preserve">      В  соответствии  с пунктом  3  статьи   217  Бюджетного  кодекса  Российской  Федерации,  Порядком  составления  и  ведения   бюджетной росписи, утверждённым  распоряжением  администрации   </w:t>
      </w:r>
      <w:proofErr w:type="spellStart"/>
      <w:r w:rsidRPr="00356C14">
        <w:rPr>
          <w:rStyle w:val="a5"/>
          <w:rFonts w:ascii="Arial" w:hAnsi="Arial" w:cs="Arial"/>
          <w:b w:val="0"/>
          <w:color w:val="4A5562"/>
        </w:rPr>
        <w:t>Стрельношироковского</w:t>
      </w:r>
      <w:proofErr w:type="spellEnd"/>
      <w:r w:rsidRPr="00356C14">
        <w:rPr>
          <w:rStyle w:val="a5"/>
          <w:rFonts w:ascii="Arial" w:hAnsi="Arial" w:cs="Arial"/>
          <w:b w:val="0"/>
          <w:color w:val="4A5562"/>
        </w:rPr>
        <w:t xml:space="preserve">  сельского  поселения    №13  от  10  июня  2015 года:</w:t>
      </w: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 w:val="0"/>
          <w:color w:val="4A5562"/>
        </w:rPr>
      </w:pPr>
    </w:p>
    <w:p w:rsidR="00EA4826" w:rsidRPr="00356C14" w:rsidRDefault="00EA4826" w:rsidP="00EA482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a5"/>
          <w:rFonts w:ascii="Arial" w:hAnsi="Arial" w:cs="Arial"/>
          <w:b w:val="0"/>
          <w:color w:val="4A5562"/>
        </w:rPr>
      </w:pPr>
      <w:r w:rsidRPr="00356C14">
        <w:rPr>
          <w:rStyle w:val="a5"/>
          <w:rFonts w:ascii="Arial" w:hAnsi="Arial" w:cs="Arial"/>
          <w:b w:val="0"/>
          <w:color w:val="4A5562"/>
        </w:rPr>
        <w:t xml:space="preserve">Внести   изменения  в сводную  бюджетную  роспись бюджет  </w:t>
      </w:r>
      <w:proofErr w:type="spellStart"/>
      <w:r w:rsidRPr="00356C14">
        <w:rPr>
          <w:rStyle w:val="a5"/>
          <w:rFonts w:ascii="Arial" w:hAnsi="Arial" w:cs="Arial"/>
          <w:b w:val="0"/>
          <w:color w:val="4A5562"/>
        </w:rPr>
        <w:t>Стрельношироковского</w:t>
      </w:r>
      <w:proofErr w:type="spellEnd"/>
      <w:r w:rsidRPr="00356C14">
        <w:rPr>
          <w:rStyle w:val="a5"/>
          <w:rFonts w:ascii="Arial" w:hAnsi="Arial" w:cs="Arial"/>
          <w:b w:val="0"/>
          <w:color w:val="4A5562"/>
        </w:rPr>
        <w:t xml:space="preserve">  сельского  поселения  на  2019  год  плановый 2020-2021 годы  согласно приложению  1  к  настоящему  распоряжению.</w:t>
      </w:r>
    </w:p>
    <w:p w:rsidR="00EA4826" w:rsidRPr="00356C14" w:rsidRDefault="00EA4826" w:rsidP="00EA4826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356C14">
        <w:rPr>
          <w:rFonts w:ascii="Arial" w:hAnsi="Arial" w:cs="Arial"/>
          <w:bCs/>
          <w:color w:val="4A5562"/>
        </w:rPr>
        <w:t>Контроль  над  исполнением  настоящего  распоряжения  возлагаю на себя.</w:t>
      </w: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4A5562"/>
        </w:rPr>
      </w:pP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4A5562"/>
        </w:rPr>
      </w:pPr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4A5562"/>
        </w:rPr>
      </w:pPr>
      <w:r w:rsidRPr="00356C14">
        <w:rPr>
          <w:rFonts w:ascii="Arial" w:hAnsi="Arial" w:cs="Arial"/>
          <w:bCs/>
          <w:color w:val="4A5562"/>
        </w:rPr>
        <w:t xml:space="preserve">Глава  </w:t>
      </w:r>
      <w:proofErr w:type="spellStart"/>
      <w:r w:rsidRPr="00356C14">
        <w:rPr>
          <w:rFonts w:ascii="Arial" w:hAnsi="Arial" w:cs="Arial"/>
          <w:bCs/>
          <w:color w:val="4A5562"/>
        </w:rPr>
        <w:t>Стрельношироковского</w:t>
      </w:r>
      <w:proofErr w:type="spellEnd"/>
    </w:p>
    <w:p w:rsidR="00EA4826" w:rsidRPr="00356C14" w:rsidRDefault="00EA4826" w:rsidP="00EA4826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4A5562"/>
        </w:rPr>
      </w:pPr>
      <w:r w:rsidRPr="00356C14">
        <w:rPr>
          <w:rFonts w:ascii="Arial" w:hAnsi="Arial" w:cs="Arial"/>
          <w:bCs/>
          <w:color w:val="4A5562"/>
        </w:rPr>
        <w:t xml:space="preserve">сельского   поселения:                               </w:t>
      </w:r>
      <w:r w:rsidR="00356C14">
        <w:rPr>
          <w:rFonts w:ascii="Arial" w:hAnsi="Arial" w:cs="Arial"/>
          <w:bCs/>
          <w:color w:val="4A5562"/>
        </w:rPr>
        <w:t xml:space="preserve">                                </w:t>
      </w:r>
      <w:r w:rsidRPr="00356C14">
        <w:rPr>
          <w:rFonts w:ascii="Arial" w:hAnsi="Arial" w:cs="Arial"/>
          <w:bCs/>
          <w:color w:val="4A5562"/>
        </w:rPr>
        <w:t xml:space="preserve">     Н.Я. </w:t>
      </w:r>
      <w:proofErr w:type="spellStart"/>
      <w:r w:rsidRPr="00356C14">
        <w:rPr>
          <w:rFonts w:ascii="Arial" w:hAnsi="Arial" w:cs="Arial"/>
          <w:bCs/>
          <w:color w:val="4A5562"/>
        </w:rPr>
        <w:t>Кортунова</w:t>
      </w:r>
      <w:proofErr w:type="spellEnd"/>
      <w:r w:rsidRPr="00356C14">
        <w:rPr>
          <w:rFonts w:ascii="Arial" w:hAnsi="Arial" w:cs="Arial"/>
          <w:bCs/>
          <w:color w:val="4A5562"/>
        </w:rPr>
        <w:t xml:space="preserve">  </w:t>
      </w:r>
    </w:p>
    <w:p w:rsidR="00EA4826" w:rsidRPr="00356C14" w:rsidRDefault="00EA4826" w:rsidP="00EA4826">
      <w:pPr>
        <w:spacing w:after="0"/>
        <w:jc w:val="both"/>
      </w:pPr>
    </w:p>
    <w:p w:rsidR="00044717" w:rsidRPr="00356C14" w:rsidRDefault="00044717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/>
    <w:p w:rsidR="008558E6" w:rsidRDefault="008558E6">
      <w:pPr>
        <w:sectPr w:rsidR="008558E6" w:rsidSect="000447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 xml:space="preserve"> к распоряжению администрации</w:t>
      </w: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356C1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56C1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>от 08 мая 2019 г. № 4</w:t>
      </w: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  <w:r w:rsidRPr="00356C14">
        <w:rPr>
          <w:rFonts w:ascii="Arial" w:hAnsi="Arial" w:cs="Arial"/>
          <w:sz w:val="24"/>
          <w:szCs w:val="24"/>
        </w:rPr>
        <w:t xml:space="preserve">Изменения в бюджетную роспись администрации </w:t>
      </w:r>
      <w:proofErr w:type="spellStart"/>
      <w:r w:rsidRPr="00356C14">
        <w:rPr>
          <w:rFonts w:ascii="Arial" w:hAnsi="Arial" w:cs="Arial"/>
          <w:sz w:val="24"/>
          <w:szCs w:val="24"/>
        </w:rPr>
        <w:t>Стрельношироковского</w:t>
      </w:r>
      <w:proofErr w:type="spellEnd"/>
      <w:r w:rsidRPr="00356C14">
        <w:rPr>
          <w:rFonts w:ascii="Arial" w:hAnsi="Arial" w:cs="Arial"/>
          <w:sz w:val="24"/>
          <w:szCs w:val="24"/>
        </w:rPr>
        <w:t xml:space="preserve"> сельского поселения на 2019г.</w:t>
      </w: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852"/>
        <w:gridCol w:w="1509"/>
        <w:gridCol w:w="2294"/>
        <w:gridCol w:w="1750"/>
        <w:gridCol w:w="1454"/>
        <w:gridCol w:w="1581"/>
        <w:gridCol w:w="1434"/>
        <w:gridCol w:w="1912"/>
      </w:tblGrid>
      <w:tr w:rsidR="008558E6" w:rsidRPr="00356C14" w:rsidTr="0077535F">
        <w:tc>
          <w:tcPr>
            <w:tcW w:w="2853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154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2156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Раздел/подраздел</w:t>
            </w:r>
          </w:p>
        </w:tc>
        <w:tc>
          <w:tcPr>
            <w:tcW w:w="1758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1492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61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457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  <w:tc>
          <w:tcPr>
            <w:tcW w:w="192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8558E6" w:rsidRPr="00356C14" w:rsidTr="0077535F">
        <w:tc>
          <w:tcPr>
            <w:tcW w:w="2853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56C14">
              <w:rPr>
                <w:rFonts w:ascii="Arial" w:hAnsi="Arial" w:cs="Arial"/>
                <w:sz w:val="24"/>
                <w:szCs w:val="24"/>
              </w:rPr>
              <w:t>Стрельношироковского</w:t>
            </w:r>
            <w:proofErr w:type="spellEnd"/>
            <w:r w:rsidRPr="00356C14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952</w:t>
            </w:r>
          </w:p>
        </w:tc>
        <w:tc>
          <w:tcPr>
            <w:tcW w:w="2156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58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60000</w:t>
            </w:r>
            <w:r w:rsidRPr="00356C14">
              <w:rPr>
                <w:rFonts w:ascii="Arial" w:hAnsi="Arial" w:cs="Arial"/>
                <w:sz w:val="24"/>
                <w:szCs w:val="24"/>
                <w:lang w:val="en-US"/>
              </w:rPr>
              <w:t>R5550</w:t>
            </w:r>
          </w:p>
        </w:tc>
        <w:tc>
          <w:tcPr>
            <w:tcW w:w="1492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6C14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61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6C14">
              <w:rPr>
                <w:rFonts w:ascii="Arial" w:hAnsi="Arial" w:cs="Arial"/>
                <w:sz w:val="24"/>
                <w:szCs w:val="24"/>
                <w:lang w:val="en-US"/>
              </w:rPr>
              <w:t>310</w:t>
            </w:r>
          </w:p>
        </w:tc>
        <w:tc>
          <w:tcPr>
            <w:tcW w:w="1457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56C14">
              <w:rPr>
                <w:rFonts w:ascii="Arial" w:hAnsi="Arial" w:cs="Arial"/>
                <w:sz w:val="24"/>
                <w:szCs w:val="24"/>
                <w:lang w:val="en-US"/>
              </w:rPr>
              <w:t>3 000 000</w:t>
            </w:r>
          </w:p>
        </w:tc>
        <w:tc>
          <w:tcPr>
            <w:tcW w:w="1920" w:type="dxa"/>
          </w:tcPr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Уведомление</w:t>
            </w:r>
          </w:p>
          <w:p w:rsidR="008558E6" w:rsidRPr="00356C14" w:rsidRDefault="008558E6" w:rsidP="0077535F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6C14">
              <w:rPr>
                <w:rFonts w:ascii="Arial" w:hAnsi="Arial" w:cs="Arial"/>
                <w:sz w:val="24"/>
                <w:szCs w:val="24"/>
              </w:rPr>
              <w:t>№ Обл</w:t>
            </w:r>
            <w:proofErr w:type="gramStart"/>
            <w:r w:rsidRPr="00356C14">
              <w:rPr>
                <w:rFonts w:ascii="Arial" w:hAnsi="Arial" w:cs="Arial"/>
                <w:sz w:val="24"/>
                <w:szCs w:val="24"/>
              </w:rPr>
              <w:t>.-</w:t>
            </w:r>
            <w:proofErr w:type="gramEnd"/>
            <w:r w:rsidRPr="00356C14">
              <w:rPr>
                <w:rFonts w:ascii="Arial" w:hAnsi="Arial" w:cs="Arial"/>
                <w:sz w:val="24"/>
                <w:szCs w:val="24"/>
              </w:rPr>
              <w:t>Б19-17 от 10.04.2019г.</w:t>
            </w:r>
          </w:p>
        </w:tc>
      </w:tr>
    </w:tbl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8558E6" w:rsidRPr="00356C14" w:rsidRDefault="008558E6" w:rsidP="008558E6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8558E6" w:rsidRPr="00356C14" w:rsidRDefault="008558E6">
      <w:pPr>
        <w:rPr>
          <w:rFonts w:ascii="Arial" w:hAnsi="Arial" w:cs="Arial"/>
          <w:sz w:val="24"/>
          <w:szCs w:val="24"/>
        </w:rPr>
      </w:pPr>
    </w:p>
    <w:sectPr w:rsidR="008558E6" w:rsidRPr="00356C14" w:rsidSect="001923B2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3FA"/>
    <w:multiLevelType w:val="hybridMultilevel"/>
    <w:tmpl w:val="416E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EA4826"/>
    <w:rsid w:val="00044717"/>
    <w:rsid w:val="001923B2"/>
    <w:rsid w:val="00280F1A"/>
    <w:rsid w:val="00356C14"/>
    <w:rsid w:val="008558E6"/>
    <w:rsid w:val="00A56221"/>
    <w:rsid w:val="00EA4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482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A4826"/>
    <w:rPr>
      <w:b/>
      <w:bCs/>
    </w:rPr>
  </w:style>
  <w:style w:type="paragraph" w:styleId="a6">
    <w:name w:val="No Spacing"/>
    <w:uiPriority w:val="1"/>
    <w:qFormat/>
    <w:rsid w:val="008558E6"/>
    <w:pPr>
      <w:spacing w:after="0" w:line="240" w:lineRule="auto"/>
    </w:pPr>
  </w:style>
  <w:style w:type="table" w:styleId="a7">
    <w:name w:val="Table Grid"/>
    <w:basedOn w:val="a1"/>
    <w:uiPriority w:val="59"/>
    <w:rsid w:val="0085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cp:lastPrinted>2019-05-08T08:29:00Z</cp:lastPrinted>
  <dcterms:created xsi:type="dcterms:W3CDTF">2019-05-08T08:21:00Z</dcterms:created>
  <dcterms:modified xsi:type="dcterms:W3CDTF">2019-05-31T07:20:00Z</dcterms:modified>
</cp:coreProperties>
</file>