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D3" w:rsidRDefault="00B72CD3" w:rsidP="00B7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B72CD3" w:rsidRDefault="00B72CD3" w:rsidP="00B7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B72CD3" w:rsidRDefault="00B72CD3" w:rsidP="00B7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72CD3" w:rsidRDefault="00B72CD3" w:rsidP="00B72CD3">
      <w:pPr>
        <w:pStyle w:val="a3"/>
        <w:shd w:val="clear" w:color="auto" w:fill="FFFFFF"/>
        <w:jc w:val="center"/>
        <w:rPr>
          <w:rStyle w:val="a4"/>
          <w:color w:val="4A5562"/>
        </w:rPr>
      </w:pPr>
    </w:p>
    <w:p w:rsidR="00B72CD3" w:rsidRDefault="00B72CD3" w:rsidP="00B72CD3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4A5562"/>
        </w:rPr>
        <w:t>ПОСТАНОВЛЕНИЕ</w:t>
      </w:r>
    </w:p>
    <w:p w:rsidR="00B72CD3" w:rsidRDefault="00B72CD3" w:rsidP="00B72C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21  апреля  2016 года                                                                                    №  17</w:t>
      </w:r>
    </w:p>
    <w:p w:rsidR="00B72CD3" w:rsidRDefault="00B72CD3" w:rsidP="00B72C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особом  противопожарном   режиме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B72CD3" w:rsidRDefault="00B72CD3" w:rsidP="00B72CD3">
      <w:pPr>
        <w:spacing w:line="240" w:lineRule="auto"/>
        <w:rPr>
          <w:rFonts w:ascii="Arial" w:hAnsi="Arial" w:cs="Arial"/>
          <w:sz w:val="24"/>
          <w:szCs w:val="24"/>
        </w:rPr>
      </w:pPr>
    </w:p>
    <w:p w:rsidR="00B72CD3" w:rsidRDefault="00B72CD3" w:rsidP="00B72C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Во    исполнение   Постановления  Губернатора   Волгоградской  области  от   21  апреля  2016   №  261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 пожаров, недопущения   негативного   развития   </w:t>
      </w:r>
      <w:proofErr w:type="spellStart"/>
      <w:r>
        <w:rPr>
          <w:rFonts w:ascii="Arial" w:hAnsi="Arial" w:cs="Arial"/>
          <w:sz w:val="24"/>
          <w:szCs w:val="24"/>
        </w:rPr>
        <w:t>лесопожарной</w:t>
      </w:r>
      <w:proofErr w:type="spellEnd"/>
      <w:r>
        <w:rPr>
          <w:rFonts w:ascii="Arial" w:hAnsi="Arial" w:cs="Arial"/>
          <w:sz w:val="24"/>
          <w:szCs w:val="24"/>
        </w:rPr>
        <w:t xml:space="preserve">   обстановки и  предотвращения  угрозы    населённым пунктам   и  объектам  экономики,  в связи  с установлением    сухой, тёплой  погоды   и повышением  класса  пожарной  опасности   в лесах</w:t>
      </w:r>
      <w:proofErr w:type="gramEnd"/>
    </w:p>
    <w:p w:rsidR="00B72CD3" w:rsidRPr="00C54960" w:rsidRDefault="00B72CD3" w:rsidP="00B72CD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4960">
        <w:rPr>
          <w:rFonts w:ascii="Arial" w:hAnsi="Arial" w:cs="Arial"/>
          <w:b/>
          <w:sz w:val="24"/>
          <w:szCs w:val="24"/>
        </w:rPr>
        <w:t>ПОСТАНОВЛЯЮ:</w:t>
      </w:r>
    </w:p>
    <w:p w:rsidR="00B72CD3" w:rsidRDefault="00B72CD3" w:rsidP="00B72CD3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Установить    на  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Дубовского  муниципального  района  Волгоградской   области</w:t>
      </w:r>
      <w:r w:rsidRPr="00B72C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особый   противопожарный   режим   с  08.00   21 апреля  2016 г  до  08.00  15  мая  2016 г.</w:t>
      </w:r>
    </w:p>
    <w:p w:rsidR="00F5262E" w:rsidRDefault="00B72CD3" w:rsidP="00B72CD3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5262E">
        <w:rPr>
          <w:rFonts w:ascii="Arial" w:hAnsi="Arial" w:cs="Arial"/>
          <w:sz w:val="24"/>
          <w:szCs w:val="24"/>
        </w:rPr>
        <w:t>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F5262E" w:rsidRDefault="00F5262E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Привлекать   население   к   тушению  пожаров   в  населённых  пунктах  и на приграничных   с  лесным  фондом  территориях;</w:t>
      </w:r>
    </w:p>
    <w:p w:rsidR="00F5262E" w:rsidRDefault="00F5262E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  гражданам   ограничить    посещение   лесов,  а также  свободное   перемещение  транспортных  средств в них,  за исключением  граждан,  трудовая   деятельность   которых   связана с пребыванием  в лесах;</w:t>
      </w:r>
    </w:p>
    <w:p w:rsidR="00F5262E" w:rsidRDefault="00F5262E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   гражданам  разведение    костров,  сжигание   мусора,  стерни, пожнивных   и   порубочных   остатков,  сухой  травы,   листвы, камыша</w:t>
      </w:r>
      <w:r w:rsidR="00E878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как   в границах домовладений, так и на территории  населённых пунктов;</w:t>
      </w:r>
    </w:p>
    <w:p w:rsidR="00F5262E" w:rsidRDefault="00F5262E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Запретить  гражданам  проведение   сварочных   </w:t>
      </w:r>
      <w:r w:rsidR="00B72CD3" w:rsidRPr="00F5262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и    других  пожароопасных  работ, кроме   мест, специально   отведённых  для  указанных   видов   работ;</w:t>
      </w:r>
    </w:p>
    <w:p w:rsidR="00E87856" w:rsidRDefault="00E87856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Запретить   накопление  и складирование  </w:t>
      </w:r>
      <w:r w:rsidR="00C54960">
        <w:rPr>
          <w:rFonts w:ascii="Arial" w:hAnsi="Arial" w:cs="Arial"/>
          <w:sz w:val="24"/>
          <w:szCs w:val="24"/>
        </w:rPr>
        <w:t xml:space="preserve">сухого </w:t>
      </w:r>
      <w:r>
        <w:rPr>
          <w:rFonts w:ascii="Arial" w:hAnsi="Arial" w:cs="Arial"/>
          <w:sz w:val="24"/>
          <w:szCs w:val="24"/>
        </w:rPr>
        <w:t xml:space="preserve"> мусора   и   ТБО (ТКО)  в   неустановленных   местах;   использовать   для   этого   только  бункеры – накопители,  установленные на  территории  поселения;</w:t>
      </w:r>
      <w:r w:rsidR="00F5262E">
        <w:rPr>
          <w:rFonts w:ascii="Arial" w:hAnsi="Arial" w:cs="Arial"/>
          <w:sz w:val="24"/>
          <w:szCs w:val="24"/>
        </w:rPr>
        <w:t xml:space="preserve"> </w:t>
      </w:r>
    </w:p>
    <w:p w:rsidR="00B72CD3" w:rsidRDefault="00E87856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Рекомендовать   </w:t>
      </w:r>
      <w:r w:rsidR="00F52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гражданам   иметь  в домовладении   запас   воды   как  одну</w:t>
      </w:r>
      <w:r w:rsidR="00124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из  мер   первичного  пожаротушения;</w:t>
      </w:r>
    </w:p>
    <w:p w:rsidR="00E87856" w:rsidRDefault="001246B5" w:rsidP="00F5262E">
      <w:pPr>
        <w:pStyle w:val="a5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Гражданам  н</w:t>
      </w:r>
      <w:r w:rsidR="00E87856">
        <w:rPr>
          <w:rFonts w:ascii="Arial" w:hAnsi="Arial" w:cs="Arial"/>
          <w:sz w:val="24"/>
          <w:szCs w:val="24"/>
        </w:rPr>
        <w:t>езамедлительно   сообщать   об   обнаружении   возгораний любым  доступным  способом   в  администрацию  поселения  (тел  3-44),  либо  главе   поселения  (тел  8  961  689   56 75),  либо   командиру   добровольной   пожарной   охраны  (8  906 175 80 81).</w:t>
      </w:r>
    </w:p>
    <w:p w:rsidR="00E87856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Организовать   и  составить  график   круглосуточного  патрулирования  на территории  поселения  из   числа   работников  администрации    и  подведомственных    организаций.</w:t>
      </w:r>
    </w:p>
    <w:p w:rsidR="001246B5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Подготовить    водовозную   и   землеройную   технику   для её  возможного  использования   при   пожаротушении.</w:t>
      </w:r>
    </w:p>
    <w:p w:rsidR="001246B5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Организовать  при   помощи   председателей  и  активистов ТОС подворный   обход    домовладений   для   проведения  инструктажей   и  вручения   памяток   для населения    по  соблюдению  мер   пожарной  безопасности  под  роспись   домовладельцев   в  срок   с  21.04.     по   31.  05.  2016  г.</w:t>
      </w:r>
    </w:p>
    <w:p w:rsidR="001246B5" w:rsidRDefault="00C54960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246B5">
        <w:rPr>
          <w:rFonts w:ascii="Arial" w:hAnsi="Arial" w:cs="Arial"/>
          <w:sz w:val="24"/>
          <w:szCs w:val="24"/>
        </w:rPr>
        <w:t>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C54960" w:rsidRDefault="00C54960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Организовать  взаимодействие   с   ЕДДС   Дубовского  района,  пожарной  частью 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 Дубовки,  с   главами  поселений, граничащих  с  территорией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поселения,  в  целях  своевременной ликвидации  очагов   возгорания.  </w:t>
      </w:r>
    </w:p>
    <w:p w:rsidR="001246B5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Ответственность   за    обеспечение мер  пожарной   безопасности  поселения   возложить    на главу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поселения.</w:t>
      </w:r>
    </w:p>
    <w:p w:rsidR="001246B5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Постановление   подлежит   обнарод</w:t>
      </w:r>
      <w:r w:rsidR="00C54960">
        <w:rPr>
          <w:rFonts w:ascii="Arial" w:hAnsi="Arial" w:cs="Arial"/>
          <w:sz w:val="24"/>
          <w:szCs w:val="24"/>
        </w:rPr>
        <w:t>ованию  с  момента  его  подписа</w:t>
      </w:r>
      <w:r>
        <w:rPr>
          <w:rFonts w:ascii="Arial" w:hAnsi="Arial" w:cs="Arial"/>
          <w:sz w:val="24"/>
          <w:szCs w:val="24"/>
        </w:rPr>
        <w:t>ния.</w:t>
      </w:r>
    </w:p>
    <w:p w:rsidR="001246B5" w:rsidRDefault="001246B5" w:rsidP="00E87856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Контроль  над   исполнением  постановления оставляю  за собой.</w:t>
      </w:r>
    </w:p>
    <w:p w:rsidR="00C54960" w:rsidRDefault="00C54960" w:rsidP="00C549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54960" w:rsidRDefault="00C54960" w:rsidP="00C54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C54960" w:rsidRPr="00C54960" w:rsidRDefault="00C54960" w:rsidP="00C54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E61D0B" w:rsidRDefault="00E61D0B" w:rsidP="00C54960">
      <w:pPr>
        <w:spacing w:after="0"/>
        <w:jc w:val="both"/>
      </w:pPr>
    </w:p>
    <w:sectPr w:rsidR="00E61D0B" w:rsidSect="00E6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D3"/>
    <w:rsid w:val="001246B5"/>
    <w:rsid w:val="00B72CD3"/>
    <w:rsid w:val="00C54960"/>
    <w:rsid w:val="00E61D0B"/>
    <w:rsid w:val="00E87856"/>
    <w:rsid w:val="00F5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CD3"/>
    <w:rPr>
      <w:b/>
      <w:bCs/>
    </w:rPr>
  </w:style>
  <w:style w:type="paragraph" w:styleId="a5">
    <w:name w:val="List Paragraph"/>
    <w:basedOn w:val="a"/>
    <w:uiPriority w:val="34"/>
    <w:qFormat/>
    <w:rsid w:val="00B7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2016-04-22T07:43:00Z</cp:lastPrinted>
  <dcterms:created xsi:type="dcterms:W3CDTF">2016-04-22T06:53:00Z</dcterms:created>
  <dcterms:modified xsi:type="dcterms:W3CDTF">2016-04-22T07:44:00Z</dcterms:modified>
</cp:coreProperties>
</file>