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7C" w:rsidRDefault="00F3137C" w:rsidP="00F313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F3137C" w:rsidRDefault="00F3137C" w:rsidP="00F313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F3137C" w:rsidRDefault="00F3137C" w:rsidP="00F313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F3137C" w:rsidRDefault="00F3137C" w:rsidP="00F31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404013 ул. </w:t>
      </w:r>
      <w:proofErr w:type="gramStart"/>
      <w:r>
        <w:rPr>
          <w:rFonts w:ascii="Arial" w:hAnsi="Arial" w:cs="Arial"/>
          <w:b/>
          <w:sz w:val="24"/>
          <w:szCs w:val="24"/>
        </w:rPr>
        <w:t>Советская</w:t>
      </w:r>
      <w:proofErr w:type="gramEnd"/>
      <w:r>
        <w:rPr>
          <w:rFonts w:ascii="Arial" w:hAnsi="Arial" w:cs="Arial"/>
          <w:b/>
          <w:sz w:val="24"/>
          <w:szCs w:val="24"/>
        </w:rPr>
        <w:t>, 39 с. Стрельноширокое Дубовского района Волгоградской обл.</w:t>
      </w:r>
    </w:p>
    <w:p w:rsidR="00F3137C" w:rsidRDefault="00F3137C" w:rsidP="00F3137C">
      <w:pPr>
        <w:spacing w:after="0"/>
        <w:jc w:val="center"/>
        <w:rPr>
          <w:rStyle w:val="a6"/>
          <w:bCs w:val="0"/>
        </w:rPr>
      </w:pPr>
      <w:r>
        <w:rPr>
          <w:rFonts w:ascii="Arial" w:hAnsi="Arial" w:cs="Arial"/>
          <w:b/>
          <w:sz w:val="24"/>
          <w:szCs w:val="24"/>
        </w:rPr>
        <w:t xml:space="preserve">тел/факс8(84258) 7-53-44,   8(84458) 7 – 53 -84      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</w:t>
        </w:r>
        <w:r>
          <w:rPr>
            <w:rStyle w:val="a3"/>
            <w:rFonts w:ascii="Arial" w:hAnsi="Arial" w:cs="Arial"/>
            <w:b/>
            <w:sz w:val="24"/>
            <w:szCs w:val="24"/>
          </w:rPr>
          <w:t>-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shyrokoe</w:t>
        </w:r>
        <w:r>
          <w:rPr>
            <w:rStyle w:val="a3"/>
            <w:rFonts w:ascii="Arial" w:hAnsi="Arial" w:cs="Arial"/>
            <w:b/>
            <w:sz w:val="24"/>
            <w:szCs w:val="24"/>
          </w:rPr>
          <w:t>@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Arial" w:hAnsi="Arial" w:cs="Arial"/>
            <w:b/>
            <w:sz w:val="24"/>
            <w:szCs w:val="24"/>
          </w:rPr>
          <w:t>.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</w:hyperlink>
    </w:p>
    <w:p w:rsidR="00F3137C" w:rsidRDefault="00F3137C" w:rsidP="00F3137C">
      <w:pPr>
        <w:pStyle w:val="a4"/>
        <w:shd w:val="clear" w:color="auto" w:fill="FFFFFF"/>
        <w:jc w:val="center"/>
      </w:pPr>
      <w:r>
        <w:rPr>
          <w:rStyle w:val="a6"/>
          <w:rFonts w:ascii="Arial" w:hAnsi="Arial" w:cs="Arial"/>
          <w:color w:val="4A5562"/>
        </w:rPr>
        <w:t>ПОСТАНОВЛЕНИЕ</w:t>
      </w:r>
    </w:p>
    <w:p w:rsidR="00F3137C" w:rsidRDefault="008C1B80" w:rsidP="00F313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27</w:t>
      </w:r>
      <w:r w:rsidR="00F3137C">
        <w:rPr>
          <w:rFonts w:ascii="Arial" w:hAnsi="Arial" w:cs="Arial"/>
          <w:sz w:val="24"/>
          <w:szCs w:val="24"/>
        </w:rPr>
        <w:t xml:space="preserve">   апреля  2018  года   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15</w:t>
      </w:r>
      <w:r w:rsidR="00F3137C">
        <w:rPr>
          <w:rFonts w:ascii="Arial" w:hAnsi="Arial" w:cs="Arial"/>
          <w:sz w:val="24"/>
          <w:szCs w:val="24"/>
        </w:rPr>
        <w:t xml:space="preserve"> </w:t>
      </w:r>
    </w:p>
    <w:p w:rsidR="00F3137C" w:rsidRDefault="00F3137C" w:rsidP="006052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C1B80">
        <w:rPr>
          <w:rFonts w:ascii="Arial" w:hAnsi="Arial" w:cs="Arial"/>
          <w:sz w:val="24"/>
          <w:szCs w:val="24"/>
        </w:rPr>
        <w:t>б   уставном  капитале</w:t>
      </w:r>
      <w:r>
        <w:rPr>
          <w:rFonts w:ascii="Arial" w:hAnsi="Arial" w:cs="Arial"/>
          <w:sz w:val="24"/>
          <w:szCs w:val="24"/>
        </w:rPr>
        <w:t xml:space="preserve">   Муниципального  предприятия  «Утёс»</w:t>
      </w:r>
    </w:p>
    <w:p w:rsidR="00F3137C" w:rsidRDefault="00F3137C" w:rsidP="00F313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  основании  Устава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поселения, Решения  Совета  депутатов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 № 1/1  от  27.01.2017  г.    «Об  утверждении   Положения  о  порядке создания,  реорганизации  и  ликвидации  муниципальных  учреждений   и муниципальных  унитарных  предприятий на территории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поселения    Дубовского  муниципального  района   Волгоградской  области</w:t>
      </w:r>
      <w:proofErr w:type="gramStart"/>
      <w:r>
        <w:rPr>
          <w:rFonts w:ascii="Arial" w:hAnsi="Arial" w:cs="Arial"/>
          <w:sz w:val="24"/>
          <w:szCs w:val="24"/>
        </w:rPr>
        <w:t>»</w:t>
      </w:r>
      <w:r w:rsidR="00A279F8">
        <w:rPr>
          <w:rFonts w:ascii="Arial" w:hAnsi="Arial" w:cs="Arial"/>
          <w:sz w:val="24"/>
          <w:szCs w:val="24"/>
        </w:rPr>
        <w:t>Р</w:t>
      </w:r>
      <w:proofErr w:type="gramEnd"/>
      <w:r w:rsidR="00A279F8">
        <w:rPr>
          <w:rFonts w:ascii="Arial" w:hAnsi="Arial" w:cs="Arial"/>
          <w:sz w:val="24"/>
          <w:szCs w:val="24"/>
        </w:rPr>
        <w:t xml:space="preserve">ешения  Совета  депутатов  </w:t>
      </w:r>
      <w:proofErr w:type="spellStart"/>
      <w:r w:rsidR="00A279F8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A279F8">
        <w:rPr>
          <w:rFonts w:ascii="Arial" w:hAnsi="Arial" w:cs="Arial"/>
          <w:sz w:val="24"/>
          <w:szCs w:val="24"/>
        </w:rPr>
        <w:t xml:space="preserve">  сельского поселения   № 6/1   от  26.04.2018  г  «О   внесении  изменений   в решение  Совета  депутатов  </w:t>
      </w:r>
      <w:proofErr w:type="spellStart"/>
      <w:r w:rsidR="00A279F8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A279F8">
        <w:rPr>
          <w:rFonts w:ascii="Arial" w:hAnsi="Arial" w:cs="Arial"/>
          <w:sz w:val="24"/>
          <w:szCs w:val="24"/>
        </w:rPr>
        <w:t xml:space="preserve">  сельского   поселения   от   15.12.2017 г.   №  15/4, от  09.02.2018 г. №1/1,  от</w:t>
      </w:r>
      <w:r>
        <w:rPr>
          <w:rFonts w:ascii="Arial" w:hAnsi="Arial" w:cs="Arial"/>
          <w:sz w:val="24"/>
          <w:szCs w:val="24"/>
        </w:rPr>
        <w:t xml:space="preserve">  </w:t>
      </w:r>
      <w:r w:rsidR="00A279F8">
        <w:rPr>
          <w:rFonts w:ascii="Arial" w:hAnsi="Arial" w:cs="Arial"/>
          <w:sz w:val="24"/>
          <w:szCs w:val="24"/>
        </w:rPr>
        <w:t>28.02.2018 г. № 2/1»</w:t>
      </w:r>
      <w:r w:rsidR="009858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   целях    улучшения  обеспечения  жителей   поселения  услугами  ЖКХ</w:t>
      </w:r>
    </w:p>
    <w:p w:rsidR="00F3137C" w:rsidRDefault="00F3137C" w:rsidP="00F313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631C27" w:rsidRDefault="00F3137C" w:rsidP="00F3137C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31C27">
        <w:rPr>
          <w:rFonts w:ascii="Arial" w:hAnsi="Arial" w:cs="Arial"/>
          <w:sz w:val="24"/>
          <w:szCs w:val="24"/>
        </w:rPr>
        <w:t>Передать  в  уставный капита</w:t>
      </w:r>
      <w:r w:rsidR="00631C27" w:rsidRPr="00631C27">
        <w:rPr>
          <w:rFonts w:ascii="Arial" w:hAnsi="Arial" w:cs="Arial"/>
          <w:sz w:val="24"/>
          <w:szCs w:val="24"/>
        </w:rPr>
        <w:t xml:space="preserve">л МП  «Утёс»  из бюджета </w:t>
      </w:r>
      <w:proofErr w:type="spellStart"/>
      <w:r w:rsidR="00631C27" w:rsidRPr="00631C27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31C27" w:rsidRPr="00631C27">
        <w:rPr>
          <w:rFonts w:ascii="Arial" w:hAnsi="Arial" w:cs="Arial"/>
          <w:sz w:val="24"/>
          <w:szCs w:val="24"/>
        </w:rPr>
        <w:t xml:space="preserve">  сельского  поселения  финансовые  средства   на   сумму   200 000 рублей  0</w:t>
      </w:r>
      <w:r w:rsidRPr="00631C27">
        <w:rPr>
          <w:rFonts w:ascii="Arial" w:hAnsi="Arial" w:cs="Arial"/>
          <w:sz w:val="24"/>
          <w:szCs w:val="24"/>
        </w:rPr>
        <w:t xml:space="preserve">0  коп.  </w:t>
      </w:r>
    </w:p>
    <w:p w:rsidR="00F3137C" w:rsidRPr="00631C27" w:rsidRDefault="001B532D" w:rsidP="00F3137C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</w:t>
      </w:r>
      <w:r w:rsidR="00F3137C" w:rsidRPr="00631C2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изменения  в  ст.   3  </w:t>
      </w:r>
      <w:r w:rsidR="00F3137C" w:rsidRPr="00631C27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а</w:t>
      </w:r>
      <w:r w:rsidR="00F3137C" w:rsidRPr="00631C27">
        <w:rPr>
          <w:rFonts w:ascii="Arial" w:hAnsi="Arial" w:cs="Arial"/>
          <w:sz w:val="24"/>
          <w:szCs w:val="24"/>
        </w:rPr>
        <w:t xml:space="preserve">  муни</w:t>
      </w:r>
      <w:r>
        <w:rPr>
          <w:rFonts w:ascii="Arial" w:hAnsi="Arial" w:cs="Arial"/>
          <w:sz w:val="24"/>
          <w:szCs w:val="24"/>
        </w:rPr>
        <w:t>ципального  предприятия  «Утёс»  в установленные  законодат</w:t>
      </w:r>
      <w:r w:rsidR="008C1B80">
        <w:rPr>
          <w:rFonts w:ascii="Arial" w:hAnsi="Arial" w:cs="Arial"/>
          <w:sz w:val="24"/>
          <w:szCs w:val="24"/>
        </w:rPr>
        <w:t>ельством  Российской  Федерации  сроки.</w:t>
      </w:r>
    </w:p>
    <w:p w:rsidR="00F3137C" w:rsidRDefault="00F3137C" w:rsidP="00F3137C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 постановление  вступает  в силу  с  момента подписания  и  подлежит  обнародованию.</w:t>
      </w:r>
    </w:p>
    <w:p w:rsidR="00F3137C" w:rsidRDefault="00F3137C" w:rsidP="00F3137C">
      <w:pPr>
        <w:pStyle w:val="a5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 над исполнением  настоящего постановления  возлагаю  на себя.</w:t>
      </w:r>
    </w:p>
    <w:p w:rsidR="00F3137C" w:rsidRDefault="00F3137C" w:rsidP="00F3137C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137C" w:rsidRDefault="00F3137C" w:rsidP="00F3137C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137C" w:rsidRDefault="00F3137C" w:rsidP="00F3137C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F3137C" w:rsidRDefault="00F3137C" w:rsidP="00F3137C">
      <w:pPr>
        <w:pStyle w:val="a5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  поселения:            Н.Я.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F3137C" w:rsidRDefault="00F3137C" w:rsidP="00F3137C"/>
    <w:p w:rsidR="00F3137C" w:rsidRDefault="00F3137C" w:rsidP="00F3137C"/>
    <w:p w:rsidR="00070577" w:rsidRDefault="00070577"/>
    <w:sectPr w:rsidR="00070577" w:rsidSect="0007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045E"/>
    <w:multiLevelType w:val="hybridMultilevel"/>
    <w:tmpl w:val="DE84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37C"/>
    <w:rsid w:val="00070577"/>
    <w:rsid w:val="001B532D"/>
    <w:rsid w:val="003C2B3B"/>
    <w:rsid w:val="006052B6"/>
    <w:rsid w:val="00631C27"/>
    <w:rsid w:val="008C1B80"/>
    <w:rsid w:val="009858DE"/>
    <w:rsid w:val="00A279F8"/>
    <w:rsid w:val="00F3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137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3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137C"/>
    <w:pPr>
      <w:ind w:left="720"/>
      <w:contextualSpacing/>
    </w:pPr>
  </w:style>
  <w:style w:type="character" w:styleId="a6">
    <w:name w:val="Strong"/>
    <w:basedOn w:val="a0"/>
    <w:uiPriority w:val="22"/>
    <w:qFormat/>
    <w:rsid w:val="00F31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shyro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2018-04-28T06:27:00Z</cp:lastPrinted>
  <dcterms:created xsi:type="dcterms:W3CDTF">2018-04-28T05:32:00Z</dcterms:created>
  <dcterms:modified xsi:type="dcterms:W3CDTF">2018-04-28T11:15:00Z</dcterms:modified>
</cp:coreProperties>
</file>