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ED" w:rsidRPr="001F6FB9" w:rsidRDefault="00DF44ED" w:rsidP="00DF44ED">
      <w:pPr>
        <w:jc w:val="center"/>
        <w:rPr>
          <w:b/>
          <w:sz w:val="18"/>
          <w:szCs w:val="18"/>
        </w:rPr>
      </w:pPr>
      <w:r w:rsidRPr="001F6FB9">
        <w:rPr>
          <w:b/>
          <w:sz w:val="18"/>
          <w:szCs w:val="18"/>
        </w:rPr>
        <w:t xml:space="preserve">Сведения </w:t>
      </w:r>
    </w:p>
    <w:p w:rsidR="00DF44ED" w:rsidRPr="001F6FB9" w:rsidRDefault="00DF44ED" w:rsidP="00DF44ED">
      <w:pPr>
        <w:jc w:val="center"/>
        <w:rPr>
          <w:b/>
          <w:sz w:val="18"/>
          <w:szCs w:val="18"/>
        </w:rPr>
      </w:pPr>
      <w:r w:rsidRPr="001F6FB9">
        <w:rPr>
          <w:b/>
          <w:sz w:val="18"/>
          <w:szCs w:val="18"/>
        </w:rPr>
        <w:t xml:space="preserve">о доходах, об имуществе и обязательствах имущественного характера Председателя Совета депутатов </w:t>
      </w:r>
      <w:proofErr w:type="spellStart"/>
      <w:r w:rsidRPr="001F6FB9">
        <w:rPr>
          <w:b/>
          <w:sz w:val="18"/>
          <w:szCs w:val="18"/>
        </w:rPr>
        <w:t>Стрельношироковского</w:t>
      </w:r>
      <w:proofErr w:type="spellEnd"/>
      <w:r w:rsidRPr="001F6FB9">
        <w:rPr>
          <w:b/>
          <w:sz w:val="18"/>
          <w:szCs w:val="18"/>
        </w:rPr>
        <w:t xml:space="preserve"> сельского поселения и депутатов  Совета  депутатов </w:t>
      </w:r>
      <w:proofErr w:type="spellStart"/>
      <w:r w:rsidRPr="001F6FB9">
        <w:rPr>
          <w:b/>
          <w:sz w:val="18"/>
          <w:szCs w:val="18"/>
        </w:rPr>
        <w:t>Стрельношироковс</w:t>
      </w:r>
      <w:r w:rsidR="00DE3974">
        <w:rPr>
          <w:b/>
          <w:sz w:val="18"/>
          <w:szCs w:val="18"/>
        </w:rPr>
        <w:t>кого</w:t>
      </w:r>
      <w:proofErr w:type="spellEnd"/>
      <w:r w:rsidR="00DE3974">
        <w:rPr>
          <w:b/>
          <w:sz w:val="18"/>
          <w:szCs w:val="18"/>
        </w:rPr>
        <w:t xml:space="preserve"> сельского поселения за 2017</w:t>
      </w:r>
      <w:r w:rsidRPr="001F6FB9">
        <w:rPr>
          <w:b/>
          <w:sz w:val="18"/>
          <w:szCs w:val="18"/>
        </w:rPr>
        <w:t xml:space="preserve"> г.</w:t>
      </w:r>
    </w:p>
    <w:p w:rsidR="00DF44ED" w:rsidRPr="001F6FB9" w:rsidRDefault="00DF44ED" w:rsidP="00DF44ED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86"/>
      </w:tblGrid>
      <w:tr w:rsidR="00DF44ED" w:rsidRPr="001F6FB9" w:rsidTr="00DF44ED">
        <w:trPr>
          <w:trHeight w:val="562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4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5"/>
              <w:gridCol w:w="2187"/>
              <w:gridCol w:w="1898"/>
              <w:gridCol w:w="976"/>
              <w:gridCol w:w="871"/>
              <w:gridCol w:w="966"/>
              <w:gridCol w:w="976"/>
              <w:gridCol w:w="871"/>
              <w:gridCol w:w="1283"/>
              <w:gridCol w:w="1460"/>
              <w:gridCol w:w="2207"/>
            </w:tblGrid>
            <w:tr w:rsidR="00DF44ED" w:rsidRPr="001F6FB9" w:rsidTr="001F6FB9"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№</w:t>
                  </w:r>
                </w:p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F6FB9">
                    <w:rPr>
                      <w:b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1F6FB9">
                    <w:rPr>
                      <w:b/>
                      <w:sz w:val="18"/>
                      <w:szCs w:val="18"/>
                    </w:rPr>
                    <w:t>/</w:t>
                  </w: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19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Перечень объектов недвижимости, принадлежащих на праве собственности</w:t>
                  </w:r>
                </w:p>
              </w:tc>
              <w:tc>
                <w:tcPr>
                  <w:tcW w:w="25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Перечень объектов недвижимости, находящихся в пользовании</w:t>
                  </w:r>
                </w:p>
              </w:tc>
              <w:tc>
                <w:tcPr>
                  <w:tcW w:w="3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Перечень транспортных средств, принадлежащих на праве собственности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146C9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Общая сумма дохода за 2016</w:t>
                  </w:r>
                  <w:r w:rsidR="00DF44ED" w:rsidRPr="001F6FB9">
                    <w:rPr>
                      <w:b/>
                      <w:sz w:val="18"/>
                      <w:szCs w:val="18"/>
                    </w:rPr>
                    <w:t xml:space="preserve"> год (тыс</w:t>
                  </w:r>
                  <w:proofErr w:type="gramStart"/>
                  <w:r w:rsidR="00DF44ED" w:rsidRPr="001F6FB9">
                    <w:rPr>
                      <w:b/>
                      <w:sz w:val="18"/>
                      <w:szCs w:val="18"/>
                    </w:rPr>
                    <w:t>.р</w:t>
                  </w:r>
                  <w:proofErr w:type="gramEnd"/>
                  <w:r w:rsidR="00DF44ED" w:rsidRPr="001F6FB9">
                    <w:rPr>
                      <w:b/>
                      <w:sz w:val="18"/>
                      <w:szCs w:val="18"/>
                    </w:rPr>
                    <w:t>уб.)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44ED" w:rsidRPr="001F6FB9" w:rsidRDefault="00DF44E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44ED" w:rsidRPr="001F6FB9" w:rsidRDefault="00DF44E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Вид объектов недвижимости, вид собственности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Площадь (кв.м.)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 xml:space="preserve">Страна </w:t>
                  </w: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располо</w:t>
                  </w:r>
                  <w:proofErr w:type="spellEnd"/>
                </w:p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жения</w:t>
                  </w:r>
                  <w:proofErr w:type="spellEnd"/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 xml:space="preserve">Вид объектов </w:t>
                  </w: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нежвижи</w:t>
                  </w:r>
                  <w:proofErr w:type="spellEnd"/>
                </w:p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мости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Площадь (кв.м.)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 xml:space="preserve">Страна </w:t>
                  </w: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располо</w:t>
                  </w:r>
                  <w:proofErr w:type="spellEnd"/>
                </w:p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жения</w:t>
                  </w:r>
                  <w:proofErr w:type="spellEnd"/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Вид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Марка</w:t>
                  </w: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44ED" w:rsidRPr="001F6FB9" w:rsidRDefault="00DF44E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Каныгин</w:t>
                  </w:r>
                  <w:proofErr w:type="spellEnd"/>
                  <w:r w:rsidRPr="001F6FB9">
                    <w:rPr>
                      <w:b/>
                      <w:sz w:val="18"/>
                      <w:szCs w:val="18"/>
                    </w:rPr>
                    <w:t xml:space="preserve">  Владимир  Павлович (пенсионер)</w:t>
                  </w:r>
                </w:p>
                <w:p w:rsidR="00DF44ED" w:rsidRPr="001F6FB9" w:rsidRDefault="00146C9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(депутат</w:t>
                  </w:r>
                  <w:r w:rsidR="00DF44ED" w:rsidRPr="001F6FB9">
                    <w:rPr>
                      <w:b/>
                      <w:sz w:val="18"/>
                      <w:szCs w:val="18"/>
                    </w:rPr>
                    <w:t xml:space="preserve">  Совета депутатов </w:t>
                  </w:r>
                  <w:proofErr w:type="spellStart"/>
                  <w:r w:rsidR="00DF44ED" w:rsidRPr="001F6FB9">
                    <w:rPr>
                      <w:b/>
                      <w:sz w:val="18"/>
                      <w:szCs w:val="18"/>
                    </w:rPr>
                    <w:t>Стрельношироковского</w:t>
                  </w:r>
                  <w:proofErr w:type="spellEnd"/>
                  <w:r w:rsidR="00DF44ED" w:rsidRPr="001F6FB9">
                    <w:rPr>
                      <w:b/>
                      <w:sz w:val="18"/>
                      <w:szCs w:val="18"/>
                    </w:rPr>
                    <w:t xml:space="preserve"> сельского поселения;  член  партии  «Единая Россия»)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 w:rsidP="001F6F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580900" w:rsidP="005809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</w:t>
                  </w:r>
                  <w:r w:rsidR="00CE073C">
                    <w:rPr>
                      <w:sz w:val="18"/>
                      <w:szCs w:val="18"/>
                    </w:rPr>
                    <w:t xml:space="preserve">Сведения   не </w:t>
                  </w:r>
                  <w:r w:rsidR="00B622D8">
                    <w:rPr>
                      <w:sz w:val="18"/>
                      <w:szCs w:val="18"/>
                    </w:rPr>
                    <w:t xml:space="preserve">       </w:t>
                  </w:r>
                  <w:r w:rsidR="00CE073C">
                    <w:rPr>
                      <w:sz w:val="18"/>
                      <w:szCs w:val="18"/>
                    </w:rPr>
                    <w:t>предоставлены</w:t>
                  </w:r>
                  <w:r>
                    <w:rPr>
                      <w:sz w:val="18"/>
                      <w:szCs w:val="18"/>
                    </w:rPr>
                    <w:t xml:space="preserve">      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Супруга  (пенсионер)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 w:rsidP="001F6F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CE073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Сведения  не   предоставлены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Глазун</w:t>
                  </w:r>
                  <w:r w:rsidR="00146C9A">
                    <w:rPr>
                      <w:b/>
                      <w:sz w:val="18"/>
                      <w:szCs w:val="18"/>
                    </w:rPr>
                    <w:t>ова  Людмила Васильевна (председатель Совета депутатов</w:t>
                  </w:r>
                  <w:r w:rsidRPr="001F6FB9">
                    <w:rPr>
                      <w:b/>
                      <w:sz w:val="18"/>
                      <w:szCs w:val="18"/>
                    </w:rPr>
                    <w:t>, член  партии «Единая Россия)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1)жилой   дом,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2)земельный  участок,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3)земельная доля,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72,4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1800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216000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B622D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108830.18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 Супруг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1F6FB9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1)земельная доля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 w:rsidP="001F6FB9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1080000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B622D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118280.28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Курнатова</w:t>
                  </w:r>
                  <w:proofErr w:type="spellEnd"/>
                  <w:r w:rsidRPr="001F6FB9">
                    <w:rPr>
                      <w:b/>
                      <w:sz w:val="18"/>
                      <w:szCs w:val="18"/>
                    </w:rPr>
                    <w:t xml:space="preserve">  Ольга   Александровна (депутат, член партии «Единая  Россия»)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CE073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Сведения не предоставлены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Супруг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CE073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Сведения   не предоставлены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Дочь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CE073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Сведения </w:t>
                  </w:r>
                  <w:r w:rsidR="00B622D8">
                    <w:rPr>
                      <w:sz w:val="18"/>
                      <w:szCs w:val="18"/>
                    </w:rPr>
                    <w:t>не  предоставлены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Исайкина  Екатерина  Владимировна (пенсионер) (депутат, член партии «Единая  Россия»)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1)жилой   дом,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2)земельный  участок,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3)земельная доля,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4)квартира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36,5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1500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108000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32,3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B622D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103562.42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Супруг (пенсионер)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1)жилой   дом,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2)земельный  участок,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3)земельная доля,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57,6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1800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108000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B622D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140400.00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Каныгина</w:t>
                  </w:r>
                  <w:proofErr w:type="spellEnd"/>
                  <w:r w:rsidRPr="001F6FB9">
                    <w:rPr>
                      <w:b/>
                      <w:sz w:val="18"/>
                      <w:szCs w:val="18"/>
                    </w:rPr>
                    <w:t xml:space="preserve">  Татьяна  Геннадьевна (депутат, член партии «Единая  Россия»)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1)земельная  доля, долевая </w:t>
                  </w:r>
                </w:p>
                <w:p w:rsidR="00DF44ED" w:rsidRPr="001F6FB9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2E6A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108000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B622D8" w:rsidP="005809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76825.94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Супруг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1) земельный  участок,</w:t>
                  </w: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2)земельная  доля,</w:t>
                  </w: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Долевая</w:t>
                  </w: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3)жилой  дом,</w:t>
                  </w:r>
                </w:p>
                <w:p w:rsidR="002E6A4E" w:rsidRPr="001F6FB9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индивидуальная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Default="002E6A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1400</w:t>
                  </w:r>
                </w:p>
                <w:p w:rsidR="002E6A4E" w:rsidRDefault="002E6A4E">
                  <w:pPr>
                    <w:rPr>
                      <w:sz w:val="18"/>
                      <w:szCs w:val="18"/>
                    </w:rPr>
                  </w:pPr>
                </w:p>
                <w:p w:rsidR="002E6A4E" w:rsidRDefault="002E6A4E">
                  <w:pPr>
                    <w:rPr>
                      <w:sz w:val="18"/>
                      <w:szCs w:val="18"/>
                    </w:rPr>
                  </w:pPr>
                </w:p>
                <w:p w:rsidR="002E6A4E" w:rsidRDefault="002E6A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108000</w:t>
                  </w:r>
                </w:p>
                <w:p w:rsidR="002E6A4E" w:rsidRDefault="002E6A4E">
                  <w:pPr>
                    <w:rPr>
                      <w:sz w:val="18"/>
                      <w:szCs w:val="18"/>
                    </w:rPr>
                  </w:pPr>
                </w:p>
                <w:p w:rsidR="002E6A4E" w:rsidRPr="001F6FB9" w:rsidRDefault="002E6A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71,6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Россия</w:t>
                  </w: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Россия</w:t>
                  </w: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Россия</w:t>
                  </w: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2E6A4E" w:rsidRPr="001F6FB9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B622D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133349.43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Исайкина  Ольга  Ивановна (работающий пенсионер) (депутат, член   партии «Справедливая Россия»)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1)земельный  участок 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сельхозназначения</w:t>
                  </w:r>
                  <w:proofErr w:type="spellEnd"/>
                  <w:r w:rsidRPr="001F6FB9">
                    <w:rPr>
                      <w:sz w:val="18"/>
                      <w:szCs w:val="18"/>
                    </w:rPr>
                    <w:t xml:space="preserve"> (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общая</w:t>
                  </w:r>
                  <w:proofErr w:type="gramEnd"/>
                  <w:r w:rsidRPr="001F6FB9">
                    <w:rPr>
                      <w:sz w:val="18"/>
                      <w:szCs w:val="18"/>
                    </w:rPr>
                    <w:t xml:space="preserve">  долевая 1/82)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2)земельный участок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сельхозназначения</w:t>
                  </w:r>
                  <w:proofErr w:type="spellEnd"/>
                  <w:r w:rsidRPr="001F6FB9">
                    <w:rPr>
                      <w:sz w:val="18"/>
                      <w:szCs w:val="18"/>
                    </w:rPr>
                    <w:t xml:space="preserve"> (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общая</w:t>
                  </w:r>
                  <w:proofErr w:type="gramEnd"/>
                  <w:r w:rsidRPr="001F6FB9">
                    <w:rPr>
                      <w:sz w:val="18"/>
                      <w:szCs w:val="18"/>
                    </w:rPr>
                    <w:t xml:space="preserve">  долевая  357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баллогек</w:t>
                  </w:r>
                  <w:proofErr w:type="spellEnd"/>
                  <w:r w:rsidRPr="001F6FB9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8856000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11263га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B622D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223919.63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Супруг (пенсионер)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1)жилой  дом, 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  <w:proofErr w:type="gramEnd"/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2)земельный участок (ЛПХ)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3)земельный  участок 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сельхозназначение</w:t>
                  </w:r>
                  <w:proofErr w:type="spellEnd"/>
                  <w:r w:rsidRPr="001F6FB9">
                    <w:rPr>
                      <w:sz w:val="18"/>
                      <w:szCs w:val="18"/>
                    </w:rPr>
                    <w:t xml:space="preserve">, 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lastRenderedPageBreak/>
                    <w:t>общая долевая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4)земельный  участок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сельхозназначение</w:t>
                  </w:r>
                  <w:proofErr w:type="spellEnd"/>
                  <w:r w:rsidRPr="001F6FB9">
                    <w:rPr>
                      <w:sz w:val="18"/>
                      <w:szCs w:val="18"/>
                    </w:rPr>
                    <w:t xml:space="preserve">, 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общая</w:t>
                  </w:r>
                  <w:proofErr w:type="gramEnd"/>
                  <w:r w:rsidRPr="001F6FB9">
                    <w:rPr>
                      <w:sz w:val="18"/>
                      <w:szCs w:val="18"/>
                    </w:rPr>
                    <w:t xml:space="preserve">  долевая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lastRenderedPageBreak/>
                    <w:t>58,3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1742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543,5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8856000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lastRenderedPageBreak/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B622D8" w:rsidP="00C725F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255490.00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lastRenderedPageBreak/>
                    <w:t>14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Зайцева  Елена  Анатольевна (депутат, беспартийная)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1)земельный участок,  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общая</w:t>
                  </w:r>
                  <w:proofErr w:type="gramEnd"/>
                  <w:r w:rsidRPr="001F6FB9">
                    <w:rPr>
                      <w:sz w:val="18"/>
                      <w:szCs w:val="18"/>
                    </w:rPr>
                    <w:t xml:space="preserve"> долевая 1/69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7452000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B622D8" w:rsidP="00C725F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218019.43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Супруг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1)земельный  участок  ЛПХ,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2)земельный участок под  строительство, 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  <w:proofErr w:type="gramEnd"/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3)земельный  участок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ЛПХ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,и</w:t>
                  </w:r>
                  <w:proofErr w:type="gramEnd"/>
                  <w:r w:rsidRPr="001F6FB9">
                    <w:rPr>
                      <w:sz w:val="18"/>
                      <w:szCs w:val="18"/>
                    </w:rPr>
                    <w:t>ндивидуальная</w:t>
                  </w:r>
                  <w:proofErr w:type="spellEnd"/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4)земельный  участок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сельхозназначения</w:t>
                  </w:r>
                  <w:proofErr w:type="spellEnd"/>
                  <w:r w:rsidRPr="001F6FB9">
                    <w:rPr>
                      <w:sz w:val="18"/>
                      <w:szCs w:val="18"/>
                    </w:rPr>
                    <w:t>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долевая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5)земельный  участок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сельхозназначения</w:t>
                  </w:r>
                  <w:proofErr w:type="spellEnd"/>
                  <w:r w:rsidRPr="001F6FB9">
                    <w:rPr>
                      <w:sz w:val="18"/>
                      <w:szCs w:val="18"/>
                    </w:rPr>
                    <w:t xml:space="preserve">, 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долевая</w:t>
                  </w:r>
                  <w:proofErr w:type="gramEnd"/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6)изолированная часть жилого  дома,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7)жилой  дом, 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  <w:proofErr w:type="gramEnd"/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800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1500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1300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2/69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1/69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83,1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41,9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B622D8" w:rsidP="00C725F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192061.20</w:t>
                  </w:r>
                </w:p>
              </w:tc>
            </w:tr>
          </w:tbl>
          <w:p w:rsidR="00DF44ED" w:rsidRPr="001F6FB9" w:rsidRDefault="00DF44E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F44ED" w:rsidRPr="001F6FB9" w:rsidRDefault="00DF44ED" w:rsidP="00DF44ED">
      <w:pPr>
        <w:jc w:val="center"/>
        <w:rPr>
          <w:b/>
          <w:sz w:val="18"/>
          <w:szCs w:val="18"/>
        </w:rPr>
      </w:pPr>
    </w:p>
    <w:p w:rsidR="00376E6C" w:rsidRPr="001F6FB9" w:rsidRDefault="00376E6C">
      <w:pPr>
        <w:rPr>
          <w:sz w:val="18"/>
          <w:szCs w:val="18"/>
        </w:rPr>
      </w:pPr>
    </w:p>
    <w:sectPr w:rsidR="00376E6C" w:rsidRPr="001F6FB9" w:rsidSect="001F6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44ED"/>
    <w:rsid w:val="000D29D9"/>
    <w:rsid w:val="00146C9A"/>
    <w:rsid w:val="0015726D"/>
    <w:rsid w:val="001F6FB9"/>
    <w:rsid w:val="002E6A4E"/>
    <w:rsid w:val="002E6DA3"/>
    <w:rsid w:val="00316015"/>
    <w:rsid w:val="00376E6C"/>
    <w:rsid w:val="00580900"/>
    <w:rsid w:val="0082755F"/>
    <w:rsid w:val="00B249EA"/>
    <w:rsid w:val="00B622D8"/>
    <w:rsid w:val="00C725F8"/>
    <w:rsid w:val="00CE073C"/>
    <w:rsid w:val="00DE3974"/>
    <w:rsid w:val="00D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78596-03F2-4747-AFB6-1A891DE9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cp:lastPrinted>2018-07-31T07:56:00Z</cp:lastPrinted>
  <dcterms:created xsi:type="dcterms:W3CDTF">2017-04-03T12:32:00Z</dcterms:created>
  <dcterms:modified xsi:type="dcterms:W3CDTF">2018-07-31T08:24:00Z</dcterms:modified>
</cp:coreProperties>
</file>